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53" w:rsidRPr="00B85EE4" w:rsidRDefault="000D6453" w:rsidP="00B85EE4">
      <w:pPr>
        <w:rPr>
          <w:b/>
          <w:i/>
        </w:rPr>
      </w:pPr>
    </w:p>
    <w:p w:rsidR="002117F3" w:rsidRDefault="002117F3">
      <w:r>
        <w:t xml:space="preserve"> Na temelju članka 51. Statuta Osnovne škole „Matija Gubec“, Čeminac, na s</w:t>
      </w:r>
      <w:r w:rsidR="00B85EE4">
        <w:t>jednici održanoj 03. prosinca 2018.</w:t>
      </w:r>
      <w:r>
        <w:t xml:space="preserve"> godine, Školski odbor Osnovne škole „Matija Gubec“, Čeminac donosi</w:t>
      </w:r>
    </w:p>
    <w:p w:rsidR="002117F3" w:rsidRPr="003E38FC" w:rsidRDefault="002117F3" w:rsidP="002117F3">
      <w:pPr>
        <w:jc w:val="center"/>
        <w:rPr>
          <w:b/>
          <w:sz w:val="32"/>
          <w:szCs w:val="32"/>
        </w:rPr>
      </w:pPr>
      <w:r w:rsidRPr="003E38FC">
        <w:rPr>
          <w:b/>
          <w:sz w:val="32"/>
          <w:szCs w:val="32"/>
        </w:rPr>
        <w:t>PRAVILNIK</w:t>
      </w:r>
    </w:p>
    <w:p w:rsidR="002117F3" w:rsidRPr="003E38FC" w:rsidRDefault="002117F3" w:rsidP="003E38FC">
      <w:pPr>
        <w:jc w:val="center"/>
        <w:rPr>
          <w:b/>
          <w:sz w:val="32"/>
          <w:szCs w:val="32"/>
        </w:rPr>
      </w:pPr>
      <w:r w:rsidRPr="003E38FC">
        <w:rPr>
          <w:b/>
          <w:sz w:val="32"/>
          <w:szCs w:val="32"/>
        </w:rPr>
        <w:t>O SLUŽBENIM PUTOVANJIMA</w:t>
      </w:r>
    </w:p>
    <w:p w:rsidR="002117F3" w:rsidRPr="00816D97" w:rsidRDefault="002117F3" w:rsidP="002117F3">
      <w:pPr>
        <w:pStyle w:val="Odlomakpopisa"/>
        <w:ind w:left="1800"/>
        <w:rPr>
          <w:b/>
          <w:i/>
        </w:rPr>
      </w:pPr>
      <w:r w:rsidRPr="00816D97">
        <w:rPr>
          <w:b/>
          <w:i/>
        </w:rPr>
        <w:t xml:space="preserve">                                  I.TEMELJNE ODREDBE</w:t>
      </w:r>
    </w:p>
    <w:p w:rsidR="002117F3" w:rsidRPr="00816D97" w:rsidRDefault="002117F3" w:rsidP="002117F3">
      <w:pPr>
        <w:jc w:val="center"/>
        <w:rPr>
          <w:b/>
        </w:rPr>
      </w:pPr>
      <w:r w:rsidRPr="00816D97">
        <w:rPr>
          <w:b/>
        </w:rPr>
        <w:t>Članak 1.</w:t>
      </w:r>
    </w:p>
    <w:p w:rsidR="009A4746" w:rsidRDefault="002117F3" w:rsidP="00033253">
      <w:pPr>
        <w:spacing w:after="0" w:line="240" w:lineRule="auto"/>
        <w:jc w:val="both"/>
      </w:pPr>
      <w:r>
        <w:t>Ovim Pravilnikom uređuje se način izdavanja i odobravanja putnih naloga za pojedinačna službena putovanja zaposlenika u zemlji i inozemstvu, razrađuje se način, uvjeti i visina naknade troškova službenog putovanja te postupci i rokovi za obračun i isplatu troškova po obavljenom službenom putovanju za potrebe Osnovne škole „Matija Gubec“, Čeminac (dalje u tekstu</w:t>
      </w:r>
      <w:r w:rsidRPr="00EA62BB">
        <w:t xml:space="preserve">: </w:t>
      </w:r>
      <w:r w:rsidR="00637BD0" w:rsidRPr="00EA62BB">
        <w:t>Š</w:t>
      </w:r>
      <w:r>
        <w:t xml:space="preserve">kola), čime se osigurava </w:t>
      </w:r>
      <w:r w:rsidR="008C607B" w:rsidRPr="00EA62BB">
        <w:t>jednoobraznost</w:t>
      </w:r>
      <w:r w:rsidRPr="00EA62BB">
        <w:t xml:space="preserve"> i ažurnost </w:t>
      </w:r>
      <w:r w:rsidR="008C607B" w:rsidRPr="00EA62BB">
        <w:t xml:space="preserve"> prilikom izdavanja i obračuna putnog naloga.</w:t>
      </w:r>
    </w:p>
    <w:p w:rsidR="00033253" w:rsidRPr="00033253" w:rsidRDefault="00033253" w:rsidP="00033253">
      <w:pPr>
        <w:spacing w:after="0" w:line="240" w:lineRule="auto"/>
        <w:jc w:val="both"/>
      </w:pPr>
    </w:p>
    <w:p w:rsidR="002117F3" w:rsidRPr="003E38FC" w:rsidRDefault="002117F3" w:rsidP="002117F3">
      <w:pPr>
        <w:jc w:val="center"/>
        <w:rPr>
          <w:b/>
        </w:rPr>
      </w:pPr>
      <w:r w:rsidRPr="003E38FC">
        <w:rPr>
          <w:b/>
        </w:rPr>
        <w:t>Članak 2.</w:t>
      </w:r>
    </w:p>
    <w:p w:rsidR="00E4403F" w:rsidRDefault="002117F3" w:rsidP="003E38FC">
      <w:pPr>
        <w:jc w:val="both"/>
      </w:pPr>
      <w:r>
        <w:t>Izrazi koji se koriste u ovom pravilniku, a imaju rodno značenje, bez obzira na to jesu li korišteni u muškom ili ženskom rodu odnose se jednako na muški i ženski rod.</w:t>
      </w:r>
    </w:p>
    <w:p w:rsidR="00E4403F" w:rsidRPr="003E38FC" w:rsidRDefault="00E4403F" w:rsidP="00E4403F">
      <w:pPr>
        <w:jc w:val="center"/>
        <w:rPr>
          <w:b/>
          <w:i/>
        </w:rPr>
      </w:pPr>
      <w:r w:rsidRPr="003E38FC">
        <w:rPr>
          <w:b/>
          <w:i/>
        </w:rPr>
        <w:t>II.SLUŽBENA PUTOVANJA</w:t>
      </w:r>
    </w:p>
    <w:p w:rsidR="00E4403F" w:rsidRPr="003E38FC" w:rsidRDefault="00E4403F" w:rsidP="00E4403F">
      <w:pPr>
        <w:jc w:val="center"/>
        <w:rPr>
          <w:b/>
        </w:rPr>
      </w:pPr>
      <w:r w:rsidRPr="003E38FC">
        <w:rPr>
          <w:b/>
        </w:rPr>
        <w:t>Članak 3.</w:t>
      </w:r>
    </w:p>
    <w:p w:rsidR="00E4403F" w:rsidRDefault="00E4403F" w:rsidP="003E38FC">
      <w:pPr>
        <w:jc w:val="both"/>
      </w:pPr>
      <w:r>
        <w:t>Pod službenim putovanjem podrazumijeva se putovanje na području Republike Hrvatske kao i putovanje u inozemstvo, na koje se zaposl</w:t>
      </w:r>
      <w:r w:rsidR="00637BD0">
        <w:t xml:space="preserve">enik upućuje po </w:t>
      </w:r>
      <w:r w:rsidR="00637BD0" w:rsidRPr="00EA62BB">
        <w:t>nalogu nadležne</w:t>
      </w:r>
      <w:r w:rsidRPr="00EA62BB">
        <w:t xml:space="preserve"> </w:t>
      </w:r>
      <w:r>
        <w:t>osobe sa svrhom izvršenja zadataka izvan sjedišta Škole, a na udaljenost najmanje 30 km od mjesta rada ili mjesta prebivališta /uobičajenog boravišta zaposlenika.</w:t>
      </w:r>
    </w:p>
    <w:p w:rsidR="00E4403F" w:rsidRDefault="00E4403F" w:rsidP="003E38FC">
      <w:pPr>
        <w:jc w:val="both"/>
      </w:pPr>
      <w:r>
        <w:t>Pod</w:t>
      </w:r>
      <w:r w:rsidR="008C607B">
        <w:t xml:space="preserve"> službenim putovanjem u </w:t>
      </w:r>
      <w:r w:rsidR="008C607B" w:rsidRPr="00EA62BB">
        <w:t>zemlji ili u inozemstvo</w:t>
      </w:r>
      <w:r w:rsidRPr="00EA62BB">
        <w:t xml:space="preserve"> </w:t>
      </w:r>
      <w:r w:rsidR="00E72C08">
        <w:t xml:space="preserve">podrazumijeva se boravak zaposlenika iz </w:t>
      </w:r>
      <w:r w:rsidR="00637BD0">
        <w:t xml:space="preserve">st. 1. ovog članka u trajanju </w:t>
      </w:r>
      <w:r w:rsidR="00637BD0" w:rsidRPr="00EA62BB">
        <w:t>do</w:t>
      </w:r>
      <w:r w:rsidR="00E72C08">
        <w:t xml:space="preserve"> 30 dana neprekidno.</w:t>
      </w:r>
    </w:p>
    <w:p w:rsidR="00E72C08" w:rsidRDefault="00E72C08" w:rsidP="003E38FC">
      <w:pPr>
        <w:jc w:val="both"/>
      </w:pPr>
      <w:r>
        <w:t>Za upućivanje na službeno putovanje i pr</w:t>
      </w:r>
      <w:r w:rsidR="00637BD0">
        <w:t xml:space="preserve">ethodnu ovjeru putnog </w:t>
      </w:r>
      <w:r w:rsidR="00637BD0" w:rsidRPr="00EA62BB">
        <w:t>naloga nadležan</w:t>
      </w:r>
      <w:r w:rsidRPr="00EA62BB">
        <w:t xml:space="preserve"> </w:t>
      </w:r>
      <w:r>
        <w:t xml:space="preserve">je ravnatelj. Putni nalog i </w:t>
      </w:r>
      <w:r w:rsidRPr="00EA62BB">
        <w:t xml:space="preserve">isplatu </w:t>
      </w:r>
      <w:r w:rsidR="00637BD0" w:rsidRPr="00EA62BB">
        <w:t xml:space="preserve">naknade </w:t>
      </w:r>
      <w:r>
        <w:t>troškova nakon službenog putovanja odobrava ravnatelj.</w:t>
      </w:r>
    </w:p>
    <w:p w:rsidR="00E72C08" w:rsidRPr="003E38FC" w:rsidRDefault="00E72C08" w:rsidP="00E72C08">
      <w:pPr>
        <w:jc w:val="center"/>
        <w:rPr>
          <w:b/>
        </w:rPr>
      </w:pPr>
      <w:r w:rsidRPr="003E38FC">
        <w:rPr>
          <w:b/>
        </w:rPr>
        <w:t>Članak 4.</w:t>
      </w:r>
    </w:p>
    <w:p w:rsidR="00E72C08" w:rsidRDefault="00E72C08" w:rsidP="003E38FC">
      <w:pPr>
        <w:jc w:val="both"/>
      </w:pPr>
      <w:r>
        <w:t xml:space="preserve">Svakom službenom putovanju prethodi izdavanje putnog naloga koji mora sadržavati sve podatke </w:t>
      </w:r>
      <w:r w:rsidR="00637BD0" w:rsidRPr="00EA62BB">
        <w:t>sukladno odredbama važećeg Pravil</w:t>
      </w:r>
      <w:r w:rsidR="00EA62BB" w:rsidRPr="00EA62BB">
        <w:t>nika o porezu na dohodak</w:t>
      </w:r>
      <w:r w:rsidRPr="00EA62BB">
        <w:t xml:space="preserve"> </w:t>
      </w:r>
      <w:r>
        <w:t>i priloge iz kojih je vidljiva svrha putovanja, mjesto i vrijeme održavanja, tro</w:t>
      </w:r>
      <w:r w:rsidR="00EA62BB">
        <w:t xml:space="preserve">škovi i nositelj troškova (npr. </w:t>
      </w:r>
      <w:r w:rsidR="00637BD0" w:rsidRPr="00EA62BB">
        <w:t>poziv</w:t>
      </w:r>
      <w:r w:rsidRPr="00EA62BB">
        <w:t xml:space="preserve"> </w:t>
      </w:r>
      <w:r w:rsidR="00637BD0" w:rsidRPr="00EA62BB">
        <w:t xml:space="preserve"> i program </w:t>
      </w:r>
      <w:r w:rsidRPr="00EA62BB">
        <w:t>semin</w:t>
      </w:r>
      <w:r w:rsidR="00637BD0" w:rsidRPr="00EA62BB">
        <w:t>ara</w:t>
      </w:r>
      <w:r w:rsidR="009A4746" w:rsidRPr="00EA62BB">
        <w:t>/</w:t>
      </w:r>
      <w:r w:rsidR="00637BD0" w:rsidRPr="00EA62BB">
        <w:t>edukacije</w:t>
      </w:r>
      <w:r w:rsidR="009A4746" w:rsidRPr="00EA62BB">
        <w:t>/</w:t>
      </w:r>
      <w:r w:rsidR="00637BD0" w:rsidRPr="00EA62BB">
        <w:t>sastank</w:t>
      </w:r>
      <w:r w:rsidR="009A4746" w:rsidRPr="00EA62BB">
        <w:t>a/</w:t>
      </w:r>
      <w:r w:rsidR="00637BD0" w:rsidRPr="00EA62BB">
        <w:t>stručnog</w:t>
      </w:r>
      <w:r w:rsidRPr="00EA62BB">
        <w:t xml:space="preserve"> skup</w:t>
      </w:r>
      <w:r w:rsidR="00637BD0" w:rsidRPr="00EA62BB">
        <w:t>a, račun za kotizaciju, prijevoz i smještaj, te</w:t>
      </w:r>
      <w:r w:rsidRPr="00EA62BB">
        <w:t xml:space="preserve"> ostalo).</w:t>
      </w:r>
    </w:p>
    <w:p w:rsidR="00637BD0" w:rsidRDefault="00637BD0" w:rsidP="00637BD0">
      <w:pPr>
        <w:spacing w:after="0" w:line="240" w:lineRule="auto"/>
        <w:jc w:val="both"/>
        <w:rPr>
          <w:rFonts w:eastAsia="Times New Roman" w:cs="Times New Roman"/>
          <w:bCs/>
          <w:lang w:eastAsia="hr-HR"/>
        </w:rPr>
      </w:pPr>
      <w:r w:rsidRPr="00EA62BB">
        <w:rPr>
          <w:rFonts w:eastAsia="Times New Roman" w:cs="Times New Roman"/>
          <w:bCs/>
          <w:lang w:eastAsia="hr-HR"/>
        </w:rPr>
        <w:t>Putni nalog je isprava na temelju koje se ostvaruje pravo na naknadu troškova službenog putovanja. Obrazac Putnog naloga sastavni je dio ovog Pravilnika (Prilog 1.)</w:t>
      </w:r>
    </w:p>
    <w:p w:rsidR="00EA62BB" w:rsidRPr="00EA62BB" w:rsidRDefault="00EA62BB" w:rsidP="00637BD0">
      <w:pPr>
        <w:spacing w:after="0" w:line="240" w:lineRule="auto"/>
        <w:jc w:val="both"/>
        <w:rPr>
          <w:rFonts w:eastAsia="Times New Roman" w:cs="Times New Roman"/>
          <w:bCs/>
          <w:lang w:eastAsia="hr-HR"/>
        </w:rPr>
      </w:pPr>
    </w:p>
    <w:p w:rsidR="00E72C08" w:rsidRDefault="00E72C08" w:rsidP="003E38FC">
      <w:pPr>
        <w:jc w:val="both"/>
      </w:pPr>
      <w:r>
        <w:t>Putni nalog priprema i popunjava tajništvo škole i to najkasnije jedan (1) dan prije puta, iznimno u hitnim slučajevima istog dana. Putni nalog odobrava i ovjerava ravnatelj.</w:t>
      </w:r>
    </w:p>
    <w:p w:rsidR="003672E9" w:rsidRDefault="00E72C08" w:rsidP="003E38FC">
      <w:pPr>
        <w:jc w:val="both"/>
      </w:pPr>
      <w:r>
        <w:t>Ako se za službeno putovanje odobrava isplata predujma, putni nalog mora biti izdan i odobren najkasnije tri (3) dana</w:t>
      </w:r>
      <w:r w:rsidR="003672E9">
        <w:t xml:space="preserve"> prije datuma polaska na službeno putovanje kako bi se pravovremeno obavili poslovi oko isplate predujma.</w:t>
      </w:r>
    </w:p>
    <w:p w:rsidR="003672E9" w:rsidRPr="003E38FC" w:rsidRDefault="003672E9" w:rsidP="003672E9">
      <w:pPr>
        <w:jc w:val="center"/>
        <w:rPr>
          <w:b/>
        </w:rPr>
      </w:pPr>
      <w:r w:rsidRPr="003E38FC">
        <w:rPr>
          <w:b/>
        </w:rPr>
        <w:lastRenderedPageBreak/>
        <w:t>Članak 5.</w:t>
      </w:r>
    </w:p>
    <w:p w:rsidR="003672E9" w:rsidRDefault="003672E9" w:rsidP="003E38FC">
      <w:pPr>
        <w:jc w:val="both"/>
      </w:pPr>
      <w:r>
        <w:t>Ukoliko ravnatelj zaposleniku odobri odlazak na službeno putovanje, daje usmeni nalog tajništvu škole za izdavanje putnog naloga. Tajništvo popunjava prednji dio putnog naloga (redni broj u slijedu, datum izdavanja, ime i prezime osobe koja se upućuje na službeno putovanje te iznos odobrenog predujma u slučaju kad je odobren).</w:t>
      </w:r>
    </w:p>
    <w:p w:rsidR="003672E9" w:rsidRPr="00EA62BB" w:rsidRDefault="003672E9" w:rsidP="003E38FC">
      <w:pPr>
        <w:jc w:val="both"/>
      </w:pPr>
      <w:r>
        <w:t>Osoba koja se upućuje na putovanje popunjava ostatak prednjeg dijela put</w:t>
      </w:r>
      <w:r w:rsidR="00EA62BB">
        <w:t>nog naloga (naziv radnog mjesta</w:t>
      </w:r>
      <w:r>
        <w:t>, mjesto u koje osoba putuje, svrhu putovanja, datum polaska na putovanje i trajanje, podatke o odobrenom prijevoznom sredstvu</w:t>
      </w:r>
      <w:r w:rsidR="005D0D7F">
        <w:t xml:space="preserve">). </w:t>
      </w:r>
      <w:r w:rsidR="005D0D7F" w:rsidRPr="00EA62BB">
        <w:t>Nasta</w:t>
      </w:r>
      <w:r w:rsidR="000357A9" w:rsidRPr="00EA62BB">
        <w:t>vno, u</w:t>
      </w:r>
      <w:r w:rsidR="005D0D7F" w:rsidRPr="00EA62BB">
        <w:t>koliko je ravnatelj odobrio korištenje</w:t>
      </w:r>
      <w:r w:rsidR="00B10265" w:rsidRPr="00EA62BB">
        <w:t xml:space="preserve"> osobnog</w:t>
      </w:r>
      <w:r w:rsidR="005D0D7F" w:rsidRPr="00EA62BB">
        <w:t xml:space="preserve"> automobila u službene svrhe</w:t>
      </w:r>
      <w:r w:rsidRPr="00EA62BB">
        <w:t xml:space="preserve"> potrebno je navesti marku i registarsku oznaku automobila</w:t>
      </w:r>
      <w:r w:rsidR="000357A9" w:rsidRPr="00EA62BB">
        <w:t>.</w:t>
      </w:r>
    </w:p>
    <w:p w:rsidR="003672E9" w:rsidRPr="00EA62BB" w:rsidRDefault="000357A9" w:rsidP="003E38FC">
      <w:pPr>
        <w:jc w:val="both"/>
        <w:rPr>
          <w:strike/>
        </w:rPr>
      </w:pPr>
      <w:r>
        <w:t xml:space="preserve"> P</w:t>
      </w:r>
      <w:r w:rsidR="003672E9">
        <w:t>utni nalog</w:t>
      </w:r>
      <w:r>
        <w:t xml:space="preserve"> daje</w:t>
      </w:r>
      <w:r w:rsidR="003672E9">
        <w:t xml:space="preserve"> se ravnatelju na potpis i </w:t>
      </w:r>
      <w:r w:rsidRPr="00EA62BB">
        <w:t xml:space="preserve">ovjeru. </w:t>
      </w:r>
    </w:p>
    <w:p w:rsidR="003672E9" w:rsidRPr="003E38FC" w:rsidRDefault="003672E9" w:rsidP="003672E9">
      <w:pPr>
        <w:jc w:val="center"/>
        <w:rPr>
          <w:b/>
        </w:rPr>
      </w:pPr>
      <w:r w:rsidRPr="003E38FC">
        <w:rPr>
          <w:b/>
        </w:rPr>
        <w:t>Članak 6.</w:t>
      </w:r>
    </w:p>
    <w:p w:rsidR="00516D5C" w:rsidRDefault="003672E9" w:rsidP="000357A9">
      <w:pPr>
        <w:jc w:val="both"/>
      </w:pPr>
      <w:r>
        <w:t xml:space="preserve">U slučaju obveze plaćanja kotizacije za sudjelovanje na nekom poslovnom događaju u okviru službenog </w:t>
      </w:r>
      <w:bookmarkStart w:id="0" w:name="_GoBack"/>
      <w:r>
        <w:t xml:space="preserve">putovanja, zaposlenik je dužan najmanje sedam (7) dana prije roka za uplatu kotizacije poduzeti radnje </w:t>
      </w:r>
      <w:bookmarkEnd w:id="0"/>
      <w:r>
        <w:t xml:space="preserve">opisane člankom 4. i 5. te računovodstvu dostaviti potrebne podatke i dokumentaciju. </w:t>
      </w:r>
    </w:p>
    <w:p w:rsidR="00516D5C" w:rsidRPr="003E38FC" w:rsidRDefault="00516D5C" w:rsidP="00516D5C">
      <w:pPr>
        <w:jc w:val="center"/>
        <w:rPr>
          <w:b/>
          <w:i/>
        </w:rPr>
      </w:pPr>
      <w:r w:rsidRPr="003E38FC">
        <w:rPr>
          <w:b/>
          <w:i/>
        </w:rPr>
        <w:t>III. OBRAČUN PUTNIH NALOGA</w:t>
      </w:r>
    </w:p>
    <w:p w:rsidR="00516D5C" w:rsidRPr="003E38FC" w:rsidRDefault="00516D5C" w:rsidP="00516D5C">
      <w:pPr>
        <w:jc w:val="center"/>
        <w:rPr>
          <w:b/>
        </w:rPr>
      </w:pPr>
      <w:r w:rsidRPr="003E38FC">
        <w:rPr>
          <w:b/>
        </w:rPr>
        <w:t>Članak 7.</w:t>
      </w:r>
    </w:p>
    <w:p w:rsidR="00516D5C" w:rsidRDefault="00516D5C" w:rsidP="003E38FC">
      <w:pPr>
        <w:jc w:val="both"/>
      </w:pPr>
      <w:r>
        <w:t>Po povratku sa službenog putovanja zaposlenik je dužan, u roku od tri (3) dana, popuniti putni nalog u dijelu traženih podataka:</w:t>
      </w:r>
      <w:r w:rsidR="00FB64CB">
        <w:t xml:space="preserve"> </w:t>
      </w:r>
      <w:r>
        <w:t xml:space="preserve">datum i vrijeme odlaska </w:t>
      </w:r>
      <w:r w:rsidRPr="00EA62BB">
        <w:t xml:space="preserve">na </w:t>
      </w:r>
      <w:r w:rsidR="00FB64CB" w:rsidRPr="00EA62BB">
        <w:t xml:space="preserve">službeno </w:t>
      </w:r>
      <w:r>
        <w:t>putovanje te povratka, relaciju, početno i završno stanje brojila u slučaju putovanja osobnim automobilom i prijeđene kilometre, obračun i opis ostalih troškova nastalih na službenom putovanju (</w:t>
      </w:r>
      <w:r w:rsidR="00DD0933">
        <w:t>cestarina, tunelarina, sm</w:t>
      </w:r>
      <w:r w:rsidR="00FB64CB">
        <w:t xml:space="preserve">ještaj, parkirališne karte i slično, </w:t>
      </w:r>
      <w:r w:rsidR="00FB64CB" w:rsidRPr="00EA62BB">
        <w:t>te datum podnošenja obračuna</w:t>
      </w:r>
      <w:r w:rsidR="006D68AB">
        <w:t>) te predati u računovodstvo školske ustanove.</w:t>
      </w:r>
    </w:p>
    <w:p w:rsidR="00DD0933" w:rsidRDefault="00DD0933" w:rsidP="003E38FC">
      <w:pPr>
        <w:jc w:val="both"/>
      </w:pPr>
      <w:r>
        <w:t>Obvezni dio putnog naloga je pisano izvješće o izvrš</w:t>
      </w:r>
      <w:r w:rsidR="00FB64CB">
        <w:t>enju zadaće službenog putovanja</w:t>
      </w:r>
      <w:r>
        <w:t xml:space="preserve"> odnosno procjenu ostvarenja svrhe i cilja putovanja uz zaključak o opravdanosti putovanja i rezultatima.</w:t>
      </w:r>
    </w:p>
    <w:p w:rsidR="00DD0933" w:rsidRPr="003E38FC" w:rsidRDefault="00DD0933" w:rsidP="00DD0933">
      <w:pPr>
        <w:jc w:val="center"/>
        <w:rPr>
          <w:b/>
        </w:rPr>
      </w:pPr>
      <w:r w:rsidRPr="003E38FC">
        <w:rPr>
          <w:b/>
        </w:rPr>
        <w:t>Članak 8.</w:t>
      </w:r>
    </w:p>
    <w:p w:rsidR="00C00977" w:rsidRDefault="00DD0933" w:rsidP="003E38FC">
      <w:pPr>
        <w:jc w:val="both"/>
      </w:pPr>
      <w:r>
        <w:t xml:space="preserve"> Izdaci za službena putovanja ( dnevnice, naknade prijevoznih troškova, naknade korištenja osobnog automobila u službene svrhe, troškovi smještaja i drugo) obračunavaju se na temelju urednog i vjerodostojnog putnog naloga i priloženih isprava kojima se dokazuju izdaci i drugi podaci navedeni na putnom nalogu. </w:t>
      </w:r>
    </w:p>
    <w:p w:rsidR="008B0BBC" w:rsidRPr="00EA62BB" w:rsidRDefault="008B0BBC" w:rsidP="00B10265">
      <w:pPr>
        <w:jc w:val="both"/>
      </w:pPr>
      <w:r>
        <w:t>Uz putni nalog obvezno se prilažu isprave kojima se dokazuju na</w:t>
      </w:r>
      <w:r w:rsidR="00152164">
        <w:t xml:space="preserve">stali izdaci </w:t>
      </w:r>
      <w:r w:rsidR="00152164" w:rsidRPr="00EA62BB">
        <w:t>(račun za cestarinu</w:t>
      </w:r>
      <w:r w:rsidRPr="00EA62BB">
        <w:t>, račun</w:t>
      </w:r>
      <w:r w:rsidR="00152164" w:rsidRPr="00EA62BB">
        <w:rPr>
          <w:strike/>
        </w:rPr>
        <w:t xml:space="preserve"> </w:t>
      </w:r>
      <w:r w:rsidR="00152164" w:rsidRPr="00EA62BB">
        <w:t>za parking, putna</w:t>
      </w:r>
      <w:r w:rsidRPr="00EA62BB">
        <w:t xml:space="preserve"> kart</w:t>
      </w:r>
      <w:r w:rsidR="00152164" w:rsidRPr="00EA62BB">
        <w:t>a</w:t>
      </w:r>
      <w:r w:rsidRPr="00EA62BB">
        <w:t xml:space="preserve"> ili u iznimnim i</w:t>
      </w:r>
      <w:r w:rsidR="00152164" w:rsidRPr="00EA62BB">
        <w:t xml:space="preserve"> opravdanim slučajevima preslika putne</w:t>
      </w:r>
      <w:r w:rsidRPr="00EA62BB">
        <w:t xml:space="preserve"> kart</w:t>
      </w:r>
      <w:r w:rsidR="00152164" w:rsidRPr="00EA62BB">
        <w:t xml:space="preserve">e, račun </w:t>
      </w:r>
      <w:r w:rsidRPr="00EA62BB">
        <w:t xml:space="preserve"> za smještaj i drugo</w:t>
      </w:r>
      <w:r w:rsidR="00B10265" w:rsidRPr="00EA62BB">
        <w:t xml:space="preserve">), </w:t>
      </w:r>
      <w:r w:rsidRPr="00EA62BB">
        <w:t>bez obzira na način podmirenja izdataka.</w:t>
      </w:r>
    </w:p>
    <w:p w:rsidR="00DD0933" w:rsidRDefault="00DD0933" w:rsidP="00B10265">
      <w:pPr>
        <w:jc w:val="both"/>
      </w:pPr>
      <w:r>
        <w:t>Vjerodostojnost priloženih isprava i istinitost podataka na putnom nalogu, zaposlenik potvrđuje svojim potpisom.</w:t>
      </w:r>
    </w:p>
    <w:p w:rsidR="00DD0933" w:rsidRDefault="00DD0933" w:rsidP="003E38FC">
      <w:pPr>
        <w:jc w:val="both"/>
      </w:pPr>
      <w:r>
        <w:t>Putni nalog, uz vjerodostojne isprave i pisano izvješće, zaposlenik koji se vratio sa službenog putovanja, dostavlja osobi zaduženoj za obrač</w:t>
      </w:r>
      <w:r w:rsidR="00481E04">
        <w:t xml:space="preserve">un i kontrolu putnih </w:t>
      </w:r>
      <w:r w:rsidR="00481E04" w:rsidRPr="00EA62BB">
        <w:t>naloga koja</w:t>
      </w:r>
      <w:r w:rsidRPr="00EA62BB">
        <w:t xml:space="preserve"> </w:t>
      </w:r>
      <w:r>
        <w:t xml:space="preserve">provjerava priložene isprave i provodi konačni obračun, tj. obavlja formalnu kontrolu sadržaja putnog naloga i provjerava usklađenost navoda u putnom nalogu s priloženom dokumentacijom te svojim </w:t>
      </w:r>
      <w:r w:rsidRPr="00EA62BB">
        <w:t xml:space="preserve">potpisom </w:t>
      </w:r>
      <w:r w:rsidR="00481E04" w:rsidRPr="00EA62BB">
        <w:t xml:space="preserve"> potvrđuje </w:t>
      </w:r>
      <w:r>
        <w:t>da je kontrola izvršena.</w:t>
      </w:r>
    </w:p>
    <w:p w:rsidR="00DD0933" w:rsidRDefault="00581FFE" w:rsidP="003E38FC">
      <w:pPr>
        <w:jc w:val="both"/>
      </w:pPr>
      <w:r>
        <w:t xml:space="preserve">Ukoliko putni nalog nije ispunjen u cijelosti i na propisan način nije priložena vjerodostojna dokumentacija ili nedostaje dokumentacija za određene navode </w:t>
      </w:r>
      <w:r w:rsidR="00481E04" w:rsidRPr="00EA62BB">
        <w:t>u putnom nalogu</w:t>
      </w:r>
      <w:r>
        <w:t xml:space="preserve">, osoba iz </w:t>
      </w:r>
      <w:r>
        <w:lastRenderedPageBreak/>
        <w:t>prethodnog stavka obavijestit će zaposlenika koji ga je dostavio i zatražiti otklanjanje uočenih nedostataka.</w:t>
      </w:r>
    </w:p>
    <w:p w:rsidR="00287B82" w:rsidRDefault="00287B82" w:rsidP="003E38FC">
      <w:pPr>
        <w:jc w:val="both"/>
      </w:pPr>
      <w:r>
        <w:t xml:space="preserve">Nakon obračuna i kontrole putnog naloga isti se dostavlja ravnatelju na odobravanje za </w:t>
      </w:r>
      <w:r w:rsidRPr="00EA62BB">
        <w:t xml:space="preserve">isplatu </w:t>
      </w:r>
      <w:r w:rsidR="00481E04" w:rsidRPr="00EA62BB">
        <w:t>naknade</w:t>
      </w:r>
      <w:r w:rsidR="00177007" w:rsidRPr="00EA62BB">
        <w:t xml:space="preserve"> </w:t>
      </w:r>
      <w:r w:rsidR="00481E04" w:rsidRPr="00EA62BB">
        <w:t xml:space="preserve"> </w:t>
      </w:r>
      <w:r w:rsidRPr="00EA62BB">
        <w:t xml:space="preserve"> </w:t>
      </w:r>
      <w:r>
        <w:t xml:space="preserve">troškova, a zatim se prosljeđuje računovodstvu </w:t>
      </w:r>
      <w:r w:rsidRPr="000B561D">
        <w:t>na</w:t>
      </w:r>
      <w:r w:rsidR="00EA62BB">
        <w:t xml:space="preserve"> </w:t>
      </w:r>
      <w:r>
        <w:t xml:space="preserve">isplatu </w:t>
      </w:r>
      <w:r w:rsidR="000B561D" w:rsidRPr="00EA62BB">
        <w:t>naknade</w:t>
      </w:r>
      <w:r w:rsidR="000B561D">
        <w:t xml:space="preserve"> troškova</w:t>
      </w:r>
      <w:r>
        <w:t xml:space="preserve">, </w:t>
      </w:r>
      <w:r w:rsidR="000B561D">
        <w:t xml:space="preserve">odnosno na isplatu razlike naknade troškova </w:t>
      </w:r>
      <w:r>
        <w:t>po plaćenom predujmu.</w:t>
      </w:r>
    </w:p>
    <w:p w:rsidR="00287B82" w:rsidRPr="003E38FC" w:rsidRDefault="00287B82" w:rsidP="00287B82">
      <w:pPr>
        <w:jc w:val="center"/>
        <w:rPr>
          <w:b/>
          <w:i/>
        </w:rPr>
      </w:pPr>
      <w:r w:rsidRPr="003E38FC">
        <w:rPr>
          <w:b/>
          <w:i/>
        </w:rPr>
        <w:t xml:space="preserve">IV. ISPLATA </w:t>
      </w:r>
      <w:r w:rsidR="000B561D" w:rsidRPr="00EA62BB">
        <w:rPr>
          <w:b/>
          <w:i/>
        </w:rPr>
        <w:t xml:space="preserve">NAKNADE </w:t>
      </w:r>
      <w:r w:rsidRPr="003E38FC">
        <w:rPr>
          <w:b/>
          <w:i/>
        </w:rPr>
        <w:t>TROŠKOVA PO PUTNOM NALOGU</w:t>
      </w:r>
    </w:p>
    <w:p w:rsidR="00287B82" w:rsidRPr="003E38FC" w:rsidRDefault="00287B82" w:rsidP="00287B82">
      <w:pPr>
        <w:jc w:val="center"/>
        <w:rPr>
          <w:b/>
        </w:rPr>
      </w:pPr>
      <w:r w:rsidRPr="003E38FC">
        <w:rPr>
          <w:b/>
        </w:rPr>
        <w:t>Članak 9.</w:t>
      </w:r>
    </w:p>
    <w:p w:rsidR="00287B82" w:rsidRDefault="00287B82" w:rsidP="003E38FC">
      <w:pPr>
        <w:jc w:val="both"/>
      </w:pPr>
      <w:r>
        <w:t>Izdatke nastale tijekom službenog putovanja isplaćuje se zaposleniku na način i pod uvjetima koji su regulirani izvorima radnog prava za škole, uvažavajući pri tome odredbe Zakona i Pravilnika o porezu na dohodak koji uređuje uvjete i iznose do kojih isplaćeni iznosi naknada</w:t>
      </w:r>
      <w:r w:rsidR="000B561D">
        <w:t xml:space="preserve"> </w:t>
      </w:r>
      <w:r w:rsidR="000B561D" w:rsidRPr="00EA62BB">
        <w:t>troškova</w:t>
      </w:r>
      <w:r w:rsidR="000B561D" w:rsidRPr="000B561D">
        <w:rPr>
          <w:color w:val="FF0000"/>
        </w:rPr>
        <w:t xml:space="preserve"> </w:t>
      </w:r>
      <w:r>
        <w:t>ne podliježu oporezivanju porezom na dohodak.</w:t>
      </w:r>
    </w:p>
    <w:p w:rsidR="00287B82" w:rsidRDefault="00287B82" w:rsidP="003E38FC">
      <w:pPr>
        <w:jc w:val="both"/>
      </w:pPr>
      <w:r>
        <w:t xml:space="preserve">Isplata </w:t>
      </w:r>
      <w:r w:rsidR="000B561D" w:rsidRPr="00EA62BB">
        <w:t>naknade</w:t>
      </w:r>
      <w:r w:rsidR="000B561D">
        <w:t xml:space="preserve"> </w:t>
      </w:r>
      <w:r>
        <w:t>troškova po obračunatom putnom nalo</w:t>
      </w:r>
      <w:r w:rsidR="00EA62BB">
        <w:t xml:space="preserve">gu isplaćuje se na tekući račun </w:t>
      </w:r>
      <w:r w:rsidR="000B561D" w:rsidRPr="00EA62BB">
        <w:t>zaposlenika</w:t>
      </w:r>
      <w:r w:rsidRPr="00EA62BB">
        <w:t>.</w:t>
      </w:r>
    </w:p>
    <w:p w:rsidR="003E38FC" w:rsidRDefault="00287B82" w:rsidP="003E38FC">
      <w:pPr>
        <w:jc w:val="both"/>
      </w:pPr>
      <w:r>
        <w:t>U slučaju da zaposlenik školi duguje iznos utvrđen obračunom putnog naloga, dužan je u roku sedam (7) dana vratiti odgovarajući iznos na poslovni račun škole.</w:t>
      </w:r>
    </w:p>
    <w:p w:rsidR="00287B82" w:rsidRPr="003E38FC" w:rsidRDefault="00287B82" w:rsidP="00287B82">
      <w:pPr>
        <w:jc w:val="center"/>
        <w:rPr>
          <w:b/>
          <w:i/>
        </w:rPr>
      </w:pPr>
      <w:r w:rsidRPr="003E38FC">
        <w:rPr>
          <w:b/>
          <w:i/>
        </w:rPr>
        <w:t>V. IZDATCI ZA SLUŽBENO PUTOVANJE</w:t>
      </w:r>
    </w:p>
    <w:p w:rsidR="00287B82" w:rsidRPr="003E38FC" w:rsidRDefault="00287B82" w:rsidP="00287B82">
      <w:pPr>
        <w:jc w:val="center"/>
        <w:rPr>
          <w:b/>
        </w:rPr>
      </w:pPr>
      <w:r w:rsidRPr="003E38FC">
        <w:rPr>
          <w:b/>
        </w:rPr>
        <w:t>Članak 10.</w:t>
      </w:r>
    </w:p>
    <w:p w:rsidR="00287B82" w:rsidRDefault="00F73F50" w:rsidP="00287B82">
      <w:r>
        <w:t xml:space="preserve">   Izdatcima za službeno putovanje smatraju se:</w:t>
      </w:r>
    </w:p>
    <w:p w:rsidR="00F73F50" w:rsidRDefault="00F73F50" w:rsidP="00F73F50">
      <w:pPr>
        <w:pStyle w:val="Odlomakpopisa"/>
        <w:numPr>
          <w:ilvl w:val="0"/>
          <w:numId w:val="4"/>
        </w:numPr>
      </w:pPr>
      <w:r>
        <w:t>dnevnice,</w:t>
      </w:r>
    </w:p>
    <w:p w:rsidR="00F73F50" w:rsidRPr="00177007" w:rsidRDefault="00177007" w:rsidP="00F73F50">
      <w:pPr>
        <w:pStyle w:val="Odlomakpopisa"/>
        <w:numPr>
          <w:ilvl w:val="0"/>
          <w:numId w:val="4"/>
        </w:numPr>
        <w:rPr>
          <w:color w:val="FF0000"/>
        </w:rPr>
      </w:pPr>
      <w:r>
        <w:t xml:space="preserve">izdatci za smještaj </w:t>
      </w:r>
      <w:r w:rsidRPr="00EA62BB">
        <w:t>i</w:t>
      </w:r>
    </w:p>
    <w:p w:rsidR="00F73F50" w:rsidRDefault="00F73F50" w:rsidP="00F73F50">
      <w:pPr>
        <w:pStyle w:val="Odlomakpopisa"/>
        <w:numPr>
          <w:ilvl w:val="0"/>
          <w:numId w:val="4"/>
        </w:numPr>
      </w:pPr>
      <w:r>
        <w:t>izdatci z</w:t>
      </w:r>
      <w:r w:rsidR="00177007">
        <w:t>a prijevoz.</w:t>
      </w:r>
    </w:p>
    <w:p w:rsidR="00F73F50" w:rsidRPr="003E38FC" w:rsidRDefault="00F73F50" w:rsidP="00F73F50">
      <w:pPr>
        <w:pStyle w:val="Odlomakpopisa"/>
        <w:numPr>
          <w:ilvl w:val="1"/>
          <w:numId w:val="5"/>
        </w:numPr>
        <w:jc w:val="center"/>
        <w:rPr>
          <w:b/>
          <w:i/>
        </w:rPr>
      </w:pPr>
      <w:r w:rsidRPr="003E38FC">
        <w:rPr>
          <w:b/>
          <w:i/>
        </w:rPr>
        <w:t>Dnevnice</w:t>
      </w:r>
    </w:p>
    <w:p w:rsidR="00F73F50" w:rsidRPr="003E38FC" w:rsidRDefault="00F73F50" w:rsidP="00F73F50">
      <w:pPr>
        <w:jc w:val="center"/>
        <w:rPr>
          <w:b/>
        </w:rPr>
      </w:pPr>
      <w:r w:rsidRPr="003E38FC">
        <w:rPr>
          <w:b/>
        </w:rPr>
        <w:t>Članak 11.</w:t>
      </w:r>
    </w:p>
    <w:p w:rsidR="00F73F50" w:rsidRDefault="00F73F50" w:rsidP="003E38FC">
      <w:pPr>
        <w:jc w:val="both"/>
      </w:pPr>
      <w:r>
        <w:t xml:space="preserve">Dnevnica za službeno putovanje u zemlji </w:t>
      </w:r>
      <w:r w:rsidRPr="00EA62BB">
        <w:t>i</w:t>
      </w:r>
      <w:r w:rsidR="001864B5" w:rsidRPr="00EA62BB">
        <w:t>li u</w:t>
      </w:r>
      <w:r w:rsidRPr="001864B5">
        <w:rPr>
          <w:color w:val="FF0000"/>
        </w:rPr>
        <w:t xml:space="preserve"> </w:t>
      </w:r>
      <w:r>
        <w:t>inozemstvu jest naknada za uvećane tr</w:t>
      </w:r>
      <w:r w:rsidR="00EA62BB">
        <w:t xml:space="preserve">oškova života za vrijeme dok se </w:t>
      </w:r>
      <w:r w:rsidR="001864B5" w:rsidRPr="00EA62BB">
        <w:t>zaposlenik</w:t>
      </w:r>
      <w:r w:rsidRPr="00EA62BB">
        <w:t xml:space="preserve"> nalazi </w:t>
      </w:r>
      <w:r>
        <w:t>na službenom putovanju te služi za pokriće troškova prehrane tijekom službenog putovanja i izdataka za gradski prijevoz i</w:t>
      </w:r>
      <w:r w:rsidR="00EA62BB">
        <w:t xml:space="preserve"> taxi službu u mjestu u koje je</w:t>
      </w:r>
      <w:r>
        <w:t xml:space="preserve"> </w:t>
      </w:r>
      <w:r w:rsidR="001864B5" w:rsidRPr="00EA62BB">
        <w:t>zaposlenik</w:t>
      </w:r>
      <w:r w:rsidR="001864B5">
        <w:t xml:space="preserve"> </w:t>
      </w:r>
      <w:r>
        <w:t>upućen na službeno putovanje.</w:t>
      </w:r>
    </w:p>
    <w:p w:rsidR="007A4A96" w:rsidRDefault="00F73F50" w:rsidP="007A4A96">
      <w:pPr>
        <w:jc w:val="both"/>
      </w:pPr>
      <w:r>
        <w:t>Visina dnevnice za službeno putovanje u zemlji utvrđuje se u iznosu utvrđenom u kolektivnom ugovoru</w:t>
      </w:r>
      <w:r w:rsidR="007A4A96">
        <w:t xml:space="preserve"> </w:t>
      </w:r>
      <w:r w:rsidR="007A4A96" w:rsidRPr="00EA62BB">
        <w:t>za zaposlenike u osnovnoškolskim ustanovama.</w:t>
      </w:r>
    </w:p>
    <w:p w:rsidR="001864B5" w:rsidRPr="00EA62BB" w:rsidRDefault="00F73F50" w:rsidP="001864B5">
      <w:pPr>
        <w:jc w:val="both"/>
      </w:pPr>
      <w:r>
        <w:t>Ako zaposlenik na službenom putovanju, na teret poslodavca</w:t>
      </w:r>
      <w:r w:rsidR="001864B5">
        <w:t>,</w:t>
      </w:r>
      <w:r w:rsidR="00E96D11">
        <w:t xml:space="preserve"> ima </w:t>
      </w:r>
      <w:r>
        <w:t>osiguran jedan obr</w:t>
      </w:r>
      <w:r w:rsidR="00E96D11">
        <w:t>ok (ručak ili večera) neoporezivi iznos dnevnice koji se isplaćuje u novcu umanjuje se za 30% odnosno za 60% ako su osigur</w:t>
      </w:r>
      <w:r w:rsidR="001864B5">
        <w:t xml:space="preserve">ana dva obroka (ručak i večera) </w:t>
      </w:r>
      <w:r w:rsidR="001864B5" w:rsidRPr="00EA62BB">
        <w:t>sukladno odredbama važećeg Pravilnika o porezu na dohodak.</w:t>
      </w:r>
    </w:p>
    <w:p w:rsidR="00E96D11" w:rsidRDefault="00E96D11" w:rsidP="003E38FC">
      <w:pPr>
        <w:jc w:val="both"/>
      </w:pPr>
      <w:r>
        <w:t>Zaposlenici upućeni na službeno putovanje s učenicima Škole ili na izvan</w:t>
      </w:r>
      <w:r w:rsidR="001864B5">
        <w:t xml:space="preserve"> </w:t>
      </w:r>
      <w:r>
        <w:t>učioničku nastavu sukladno propisanom nastavnom planu i progr</w:t>
      </w:r>
      <w:r w:rsidR="001864B5">
        <w:t xml:space="preserve">amu/kurikulumu u </w:t>
      </w:r>
      <w:r w:rsidR="001864B5" w:rsidRPr="00033253">
        <w:t>mjesto</w:t>
      </w:r>
      <w:r>
        <w:t xml:space="preserve"> izvan sjedišta škole, a koje traje najmanje osam (8) sati, bez obzira na</w:t>
      </w:r>
      <w:r w:rsidR="00033253">
        <w:t xml:space="preserve"> osiguranu prehranu i smještaj, </w:t>
      </w:r>
      <w:r w:rsidR="007A4A96" w:rsidRPr="00033253">
        <w:t xml:space="preserve">imaju pravo na </w:t>
      </w:r>
      <w:r>
        <w:t>iznos pune dnevnice.</w:t>
      </w:r>
    </w:p>
    <w:p w:rsidR="00E96D11" w:rsidRDefault="00F67A79" w:rsidP="003E38FC">
      <w:pPr>
        <w:jc w:val="both"/>
      </w:pPr>
      <w:r>
        <w:t>Dnevnica za službeno putovanje na koje se osoba upućuje radi obavljanja poslova provedbe projekata koji se financiraju iz sredstava Europske unije te drugih međunarodnih izvora financiranja</w:t>
      </w:r>
      <w:r w:rsidR="007A4A96">
        <w:t>,</w:t>
      </w:r>
      <w:r>
        <w:t xml:space="preserve"> obračunava se u visini utvrđenoj projektom.</w:t>
      </w:r>
    </w:p>
    <w:p w:rsidR="00E96D11" w:rsidRPr="00033253" w:rsidRDefault="00E96D11" w:rsidP="00033253">
      <w:pPr>
        <w:jc w:val="center"/>
        <w:rPr>
          <w:b/>
        </w:rPr>
      </w:pPr>
      <w:r w:rsidRPr="003E38FC">
        <w:rPr>
          <w:b/>
        </w:rPr>
        <w:t>Članak 12.</w:t>
      </w:r>
    </w:p>
    <w:p w:rsidR="005E01F2" w:rsidRPr="00033253" w:rsidRDefault="005E01F2" w:rsidP="003E38FC">
      <w:pPr>
        <w:jc w:val="both"/>
      </w:pPr>
      <w:r w:rsidRPr="00033253">
        <w:lastRenderedPageBreak/>
        <w:t>Dnevnica se isplaćuje u punom ili umanjenom iznosu, ovisno o trajanju službenog putovanja i drugim uvjetima utvrđenim ovim Pravilnikom.</w:t>
      </w:r>
      <w:r w:rsidR="007A4A96" w:rsidRPr="00033253">
        <w:t xml:space="preserve"> Kod višednevnih putovanja broj dnevnica se utvrđuje prema ukupnom broju sati provedenih na putu.</w:t>
      </w:r>
    </w:p>
    <w:p w:rsidR="005E01F2" w:rsidRPr="00033253" w:rsidRDefault="005E01F2" w:rsidP="003E38FC">
      <w:pPr>
        <w:jc w:val="both"/>
      </w:pPr>
      <w:r w:rsidRPr="00033253">
        <w:t>Puna dnevnica obračunava se ako službeno putovanje traje više od 12 sati, a pola dnevnice ako službeno putovanje traje više od 8 sati, a manje od 12 sati.</w:t>
      </w:r>
    </w:p>
    <w:p w:rsidR="005E01F2" w:rsidRPr="00033253" w:rsidRDefault="005E01F2" w:rsidP="003E38FC">
      <w:pPr>
        <w:jc w:val="both"/>
      </w:pPr>
      <w:r w:rsidRPr="00033253">
        <w:t>Za vrijeme do 8 sati provedeno na službenom putovanju zaposlenik nema pravo na dnevnicu.</w:t>
      </w:r>
    </w:p>
    <w:p w:rsidR="005E01F2" w:rsidRPr="00033253" w:rsidRDefault="007A4A96" w:rsidP="003E38FC">
      <w:pPr>
        <w:jc w:val="both"/>
      </w:pPr>
      <w:r w:rsidRPr="00033253">
        <w:t>Neoporeziva se dnevnica, sukladno odredbama Pravilnika o porezu na dohodak obračunava za putovanja na odredišta koja su udaljena najmanje 30 kilometara od mjesta rada zaposlenika.</w:t>
      </w:r>
    </w:p>
    <w:p w:rsidR="005E01F2" w:rsidRPr="003E38FC" w:rsidRDefault="005E01F2" w:rsidP="005E01F2">
      <w:pPr>
        <w:jc w:val="center"/>
        <w:rPr>
          <w:b/>
        </w:rPr>
      </w:pPr>
      <w:r w:rsidRPr="003E38FC">
        <w:rPr>
          <w:b/>
        </w:rPr>
        <w:t>Članak 13.</w:t>
      </w:r>
    </w:p>
    <w:p w:rsidR="000D6453" w:rsidRDefault="000D6453" w:rsidP="003E38FC">
      <w:pPr>
        <w:jc w:val="both"/>
      </w:pPr>
      <w:r>
        <w:t>Dnevnice za službena putovanja u inozemstvo utvrđuje se u iznosu i pod uvjetima utvrđenim propisima o izdatcima za službena putovanja za korisnike državnog proračuna.</w:t>
      </w:r>
    </w:p>
    <w:p w:rsidR="000D6453" w:rsidRDefault="000D6453" w:rsidP="003E38FC">
      <w:pPr>
        <w:jc w:val="both"/>
      </w:pPr>
      <w:r>
        <w:t>Dnevnica za inozemstvo obračunava se:</w:t>
      </w:r>
    </w:p>
    <w:p w:rsidR="000D6453" w:rsidRDefault="000D6453" w:rsidP="003E38FC">
      <w:pPr>
        <w:pStyle w:val="Odlomakpopisa"/>
        <w:numPr>
          <w:ilvl w:val="0"/>
          <w:numId w:val="6"/>
        </w:numPr>
        <w:jc w:val="both"/>
      </w:pPr>
      <w:r>
        <w:t>od trenutka prelaska granice Republike Hrvatske, do trenutka povratka na granicu Republike Hrvatske;</w:t>
      </w:r>
    </w:p>
    <w:p w:rsidR="000D6453" w:rsidRDefault="000D6453" w:rsidP="003E38FC">
      <w:pPr>
        <w:pStyle w:val="Odlomakpopisa"/>
        <w:numPr>
          <w:ilvl w:val="0"/>
          <w:numId w:val="6"/>
        </w:numPr>
        <w:jc w:val="both"/>
      </w:pPr>
      <w:r>
        <w:t>ako se putuje zrakoplovom, od trenutka polaska aviona s posljednje zračne luke u Republici Hrvatskoj do trenutka povratka aviona u prvu zračnu luku u Republici Hrvatskoj;</w:t>
      </w:r>
    </w:p>
    <w:p w:rsidR="000D6453" w:rsidRDefault="000D6453" w:rsidP="003E38FC">
      <w:pPr>
        <w:pStyle w:val="Odlomakpopisa"/>
        <w:numPr>
          <w:ilvl w:val="0"/>
          <w:numId w:val="6"/>
        </w:numPr>
        <w:jc w:val="both"/>
      </w:pPr>
      <w:r>
        <w:t>ako se putuje brodom, od trenutka</w:t>
      </w:r>
      <w:r w:rsidR="004705B9">
        <w:t xml:space="preserve"> polaska brodom iz posljednjeg pristaništa u Republici Hrvatskoj do trenutka povratka broda u prvo pristanište u Republici Hrvatskoj;</w:t>
      </w:r>
    </w:p>
    <w:p w:rsidR="004705B9" w:rsidRDefault="00F67A79" w:rsidP="003E38FC">
      <w:pPr>
        <w:pStyle w:val="Odlomakpopisa"/>
        <w:numPr>
          <w:ilvl w:val="0"/>
          <w:numId w:val="6"/>
        </w:numPr>
        <w:jc w:val="both"/>
      </w:pPr>
      <w:r>
        <w:t>ako se putuje vlakom, od trenutka polaska vlaka s posljednje željezničke stanice u Republici Hrvatskoj do trenutka povratka vlaka u prvu željezničku stanicu u Republici Hrvatskoj;</w:t>
      </w:r>
    </w:p>
    <w:p w:rsidR="00F67A79" w:rsidRDefault="00F67A79" w:rsidP="003E38FC">
      <w:pPr>
        <w:pStyle w:val="Odlomakpopisa"/>
        <w:numPr>
          <w:ilvl w:val="0"/>
          <w:numId w:val="6"/>
        </w:numPr>
        <w:jc w:val="both"/>
      </w:pPr>
      <w:r>
        <w:t>ako se putuje autobusom, od trenutka polaska autobusa s posljednje autobusne stanice u Republici Hrvatskoj do trenutka povratka autobusa u prvu autobusnu stanicu u Republici Hrvatskoj.</w:t>
      </w:r>
    </w:p>
    <w:p w:rsidR="00F67A79" w:rsidRDefault="00F67A79" w:rsidP="003E38FC">
      <w:pPr>
        <w:jc w:val="both"/>
      </w:pPr>
      <w:r>
        <w:t>Kada se službeno putuje u više zemalja, u odlasku se obračunava dnevnica utvrđena za državu u kojoj službeno putovanje počinje, a u povratku dnevnica utvrđena za državu u kojoj je službeno putovanje završeno.</w:t>
      </w:r>
    </w:p>
    <w:p w:rsidR="00F67A79" w:rsidRDefault="00F67A79" w:rsidP="003E38FC">
      <w:pPr>
        <w:jc w:val="both"/>
      </w:pPr>
      <w:r>
        <w:t>Za svako zadržavanje odnosno proputovanje kroz stranu državu koje traje duže od 12 sati, obračunava se dnevnica za tu stranu državu.</w:t>
      </w:r>
    </w:p>
    <w:p w:rsidR="00F67A79" w:rsidRDefault="00C00977" w:rsidP="003E38FC">
      <w:pPr>
        <w:jc w:val="both"/>
      </w:pPr>
      <w:r>
        <w:t>Osoba upućena na službeno putovanje može potpisati izjavu o pristanku na isplatu dnevnice za službeno putovanje u inozemstvo u kunskoj protuvrijednosti.</w:t>
      </w:r>
    </w:p>
    <w:p w:rsidR="00C00977" w:rsidRDefault="00C00977" w:rsidP="003E38FC">
      <w:pPr>
        <w:jc w:val="both"/>
      </w:pPr>
      <w:r>
        <w:t>Kunska protuvrijednost se obračunava na dan završetka službenog putovanja prema srednjem tečaju HNB-a.</w:t>
      </w:r>
    </w:p>
    <w:p w:rsidR="003E38FC" w:rsidRDefault="00C00977" w:rsidP="003E38FC">
      <w:pPr>
        <w:jc w:val="both"/>
      </w:pPr>
      <w:r>
        <w:t>Ukupni broj dnevnica u inozemstvu i zemlji ne može prijeći broj dnevnica koji se dobiva za ukupno vrijeme provedeno na službenom putovanju (u zemlji i inozemstvu), računajući od trenutka polaska iz mjesta rada ili iz mjesta prebivališta/uobičajenog boravišta do trenutka povratka u to mjesto.</w:t>
      </w:r>
    </w:p>
    <w:p w:rsidR="00033253" w:rsidRDefault="00033253" w:rsidP="003E38FC">
      <w:pPr>
        <w:jc w:val="both"/>
      </w:pPr>
    </w:p>
    <w:p w:rsidR="00033253" w:rsidRDefault="00033253" w:rsidP="003E38FC">
      <w:pPr>
        <w:jc w:val="both"/>
      </w:pPr>
    </w:p>
    <w:p w:rsidR="00033253" w:rsidRDefault="00033253" w:rsidP="003E38FC">
      <w:pPr>
        <w:jc w:val="both"/>
      </w:pPr>
    </w:p>
    <w:p w:rsidR="00033253" w:rsidRDefault="00033253" w:rsidP="003E38FC">
      <w:pPr>
        <w:jc w:val="both"/>
      </w:pPr>
    </w:p>
    <w:p w:rsidR="008B0BBC" w:rsidRPr="003E38FC" w:rsidRDefault="008B0BBC" w:rsidP="008B0BBC">
      <w:pPr>
        <w:jc w:val="center"/>
        <w:rPr>
          <w:b/>
          <w:i/>
        </w:rPr>
      </w:pPr>
      <w:r w:rsidRPr="003E38FC">
        <w:rPr>
          <w:b/>
          <w:i/>
        </w:rPr>
        <w:lastRenderedPageBreak/>
        <w:t>2.1. Izdatci za smještaj</w:t>
      </w:r>
    </w:p>
    <w:p w:rsidR="008B0BBC" w:rsidRPr="003E38FC" w:rsidRDefault="008B0BBC" w:rsidP="008B0BBC">
      <w:pPr>
        <w:jc w:val="center"/>
        <w:rPr>
          <w:b/>
        </w:rPr>
      </w:pPr>
      <w:r w:rsidRPr="003E38FC">
        <w:rPr>
          <w:b/>
        </w:rPr>
        <w:t>Članak 14.</w:t>
      </w:r>
    </w:p>
    <w:p w:rsidR="008B0BBC" w:rsidRDefault="008B0BBC" w:rsidP="003E38FC">
      <w:pPr>
        <w:jc w:val="both"/>
      </w:pPr>
      <w:r>
        <w:t xml:space="preserve">Pod </w:t>
      </w:r>
      <w:r w:rsidR="00FF1E73" w:rsidRPr="00033253">
        <w:t xml:space="preserve">naknadom </w:t>
      </w:r>
      <w:r w:rsidRPr="00033253">
        <w:t xml:space="preserve">troškova </w:t>
      </w:r>
      <w:r>
        <w:t>smještaja podrazumijevaju se izdatci za noćenje s doručkom.</w:t>
      </w:r>
      <w:r w:rsidR="00FF1E73">
        <w:t xml:space="preserve"> </w:t>
      </w:r>
      <w:r w:rsidR="00123F0F">
        <w:t xml:space="preserve">Priznaju se u punom </w:t>
      </w:r>
      <w:r w:rsidR="00FF1E73">
        <w:t xml:space="preserve">iznosu na temelju </w:t>
      </w:r>
      <w:r w:rsidR="00FF1E73" w:rsidRPr="00033253">
        <w:t>vjerodostojne</w:t>
      </w:r>
      <w:r w:rsidR="00123F0F" w:rsidRPr="00033253">
        <w:t xml:space="preserve"> </w:t>
      </w:r>
      <w:r w:rsidR="00FF1E73" w:rsidRPr="00033253">
        <w:t>isprave</w:t>
      </w:r>
      <w:r w:rsidR="00123F0F" w:rsidRPr="00033253">
        <w:t xml:space="preserve"> </w:t>
      </w:r>
      <w:r w:rsidR="00123F0F">
        <w:t>tj. izvornog hotelskog računa, račun</w:t>
      </w:r>
      <w:r w:rsidR="00FF1E73">
        <w:t>a</w:t>
      </w:r>
      <w:r w:rsidR="00123F0F">
        <w:t xml:space="preserve"> iznajmljivača soba i sl.</w:t>
      </w:r>
    </w:p>
    <w:p w:rsidR="003E38FC" w:rsidRPr="00033253" w:rsidRDefault="00AC4E25" w:rsidP="003E38FC">
      <w:pPr>
        <w:jc w:val="both"/>
      </w:pPr>
      <w:r w:rsidRPr="00033253">
        <w:t xml:space="preserve">Ukoliko je zaposleniku osiguran </w:t>
      </w:r>
      <w:r w:rsidR="00123F0F" w:rsidRPr="00033253">
        <w:t>smještaj</w:t>
      </w:r>
      <w:r w:rsidRPr="00033253">
        <w:t xml:space="preserve"> od strane druge pravne ili fizičke osobe</w:t>
      </w:r>
      <w:r w:rsidR="00123F0F" w:rsidRPr="00033253">
        <w:t xml:space="preserve">, zaposlenik </w:t>
      </w:r>
      <w:r w:rsidRPr="00033253">
        <w:t xml:space="preserve">je </w:t>
      </w:r>
      <w:r w:rsidR="00123F0F" w:rsidRPr="00033253">
        <w:t xml:space="preserve">dužan ishoditi potvrdu ili kakav </w:t>
      </w:r>
      <w:r w:rsidRPr="00033253">
        <w:t xml:space="preserve">drugi dokaz o takvom smještaju odnosno dati osobnu izjavu. </w:t>
      </w:r>
    </w:p>
    <w:p w:rsidR="00123F0F" w:rsidRPr="003E38FC" w:rsidRDefault="00123F0F" w:rsidP="00123F0F">
      <w:pPr>
        <w:pStyle w:val="Odlomakpopisa"/>
        <w:numPr>
          <w:ilvl w:val="1"/>
          <w:numId w:val="4"/>
        </w:numPr>
        <w:jc w:val="center"/>
        <w:rPr>
          <w:b/>
          <w:i/>
        </w:rPr>
      </w:pPr>
      <w:r w:rsidRPr="003E38FC">
        <w:rPr>
          <w:b/>
          <w:i/>
        </w:rPr>
        <w:t>Izdatci za prijevoz</w:t>
      </w:r>
    </w:p>
    <w:p w:rsidR="00123F0F" w:rsidRDefault="00123F0F" w:rsidP="00123F0F">
      <w:pPr>
        <w:pStyle w:val="Odlomakpopisa"/>
      </w:pPr>
    </w:p>
    <w:p w:rsidR="00123F0F" w:rsidRPr="003E38FC" w:rsidRDefault="00123F0F" w:rsidP="003E38FC">
      <w:pPr>
        <w:pStyle w:val="Odlomakpopisa"/>
        <w:jc w:val="center"/>
        <w:rPr>
          <w:b/>
        </w:rPr>
      </w:pPr>
      <w:r w:rsidRPr="003E38FC">
        <w:rPr>
          <w:b/>
        </w:rPr>
        <w:t>Članak 15.</w:t>
      </w:r>
    </w:p>
    <w:p w:rsidR="00123F0F" w:rsidRPr="00033253" w:rsidRDefault="00123F0F" w:rsidP="003E38FC">
      <w:pPr>
        <w:jc w:val="both"/>
      </w:pPr>
      <w:r>
        <w:t>Zaposlenik ima pravo na naknadu troškova prijevoza na službenom putova</w:t>
      </w:r>
      <w:r w:rsidR="00033253">
        <w:t>nju koji su nastali od sjedišta</w:t>
      </w:r>
      <w:r w:rsidR="00AC4E25">
        <w:t xml:space="preserve"> </w:t>
      </w:r>
      <w:r w:rsidR="00AC4E25" w:rsidRPr="00033253">
        <w:t>Škole</w:t>
      </w:r>
      <w:r w:rsidRPr="00033253">
        <w:t xml:space="preserve">, </w:t>
      </w:r>
      <w:r>
        <w:t xml:space="preserve">odnosno mjesta stanovanja, do mjesta na koje je upućen </w:t>
      </w:r>
      <w:r w:rsidRPr="00033253">
        <w:t>rad</w:t>
      </w:r>
      <w:r w:rsidR="00AC4E25" w:rsidRPr="00033253">
        <w:t>i</w:t>
      </w:r>
      <w:r>
        <w:t xml:space="preserve"> obavljanja poslova.</w:t>
      </w:r>
    </w:p>
    <w:p w:rsidR="00123F0F" w:rsidRDefault="00123F0F" w:rsidP="003E38FC">
      <w:pPr>
        <w:jc w:val="both"/>
      </w:pPr>
      <w:r>
        <w:t>Zaposlenik ima pravo na nadoknadu troškova javnog prijevoza (autobus, vlak i sl.) iz zračne luke, brodskog pristaništa i sl. do/iz mjesta u koje je upućen na službeno putovanje.</w:t>
      </w:r>
    </w:p>
    <w:p w:rsidR="00123F0F" w:rsidRDefault="00123F0F" w:rsidP="003E38FC">
      <w:pPr>
        <w:jc w:val="both"/>
      </w:pPr>
      <w:r>
        <w:t>Visinu nastalih izdataka zaposlenik dokazuje vjerodostojnom dokumentacijom koju prilaže uz putni nalog (npr. karta za vlak, autobus, zrakoplov ili brod).</w:t>
      </w:r>
    </w:p>
    <w:p w:rsidR="00E443DA" w:rsidRDefault="00123F0F" w:rsidP="003E38FC">
      <w:pPr>
        <w:jc w:val="both"/>
      </w:pPr>
      <w:r>
        <w:t>Zaposlenik kojemu ravnatelj odobri uporabu osobnog automobila u službene svrhe ima pravo na naknadu za korištenje osobnog automobila u visini 2,00 kn po prijeđenom kilometru te izdataka za cestarine, tunelarine, mostarine, garažiranje automobila i sl., koji se dodaju troškovima prijevoza osobnim automobilom</w:t>
      </w:r>
      <w:r w:rsidR="00E443DA">
        <w:t xml:space="preserve">. U obračun naknade za korištenje osobnog automobila za službeno putovanje ne može se uzeti u obzir kilometraža napravljena u mjestu u kojem je zaposlenik upućen na službeni put. </w:t>
      </w:r>
    </w:p>
    <w:p w:rsidR="00E443DA" w:rsidRPr="003E38FC" w:rsidRDefault="00E443DA" w:rsidP="00E443DA">
      <w:pPr>
        <w:jc w:val="center"/>
        <w:rPr>
          <w:b/>
        </w:rPr>
      </w:pPr>
      <w:r w:rsidRPr="003E38FC">
        <w:rPr>
          <w:b/>
        </w:rPr>
        <w:t>Članak 16.</w:t>
      </w:r>
    </w:p>
    <w:p w:rsidR="00E443DA" w:rsidRDefault="00E443DA" w:rsidP="003E38FC">
      <w:pPr>
        <w:jc w:val="both"/>
      </w:pPr>
      <w:r>
        <w:t>Alternativno odredbama iz članka 15., ravnatelj za službeno putovanje zaposlenika može odobriti korištenje vlastitog prijevoznog sredstva uz naknadu troškova prijevoza u visini cijene karte javnog prijevoza.</w:t>
      </w:r>
    </w:p>
    <w:p w:rsidR="00E443DA" w:rsidRDefault="00E443DA" w:rsidP="003E38FC">
      <w:pPr>
        <w:jc w:val="both"/>
      </w:pPr>
      <w:r>
        <w:t>U tom slučaju, u putnom nalogu potrebno je unaprijed navesti da u slučaju korištenja osobnog automobila u službene svrhe, zaposlenik ima pravo naplatiti isključivo trošak javnog prijevoza navedenog u putnom nalogu, uz potvrdu o cijeni prijevozne karte javnog prijevoznika.</w:t>
      </w:r>
    </w:p>
    <w:p w:rsidR="00E443DA" w:rsidRDefault="00E443DA" w:rsidP="003E38FC">
      <w:pPr>
        <w:jc w:val="both"/>
      </w:pPr>
      <w:r>
        <w:t>Putni nalog popunjava se obaveznim podacima o stvarno k</w:t>
      </w:r>
      <w:r w:rsidR="003E38FC">
        <w:t>orištenom prijevoznom sredstvu.</w:t>
      </w:r>
    </w:p>
    <w:p w:rsidR="00E443DA" w:rsidRPr="003E38FC" w:rsidRDefault="00E443DA" w:rsidP="00E443DA">
      <w:pPr>
        <w:jc w:val="center"/>
        <w:rPr>
          <w:b/>
        </w:rPr>
      </w:pPr>
      <w:r w:rsidRPr="003E38FC">
        <w:rPr>
          <w:b/>
        </w:rPr>
        <w:t>Članak 17.</w:t>
      </w:r>
    </w:p>
    <w:p w:rsidR="001012C1" w:rsidRDefault="00E443DA" w:rsidP="003E38FC">
      <w:pPr>
        <w:jc w:val="both"/>
      </w:pPr>
      <w:r>
        <w:t>Za relacije do 30 km od mjesta rada (</w:t>
      </w:r>
      <w:proofErr w:type="spellStart"/>
      <w:r>
        <w:t>loko</w:t>
      </w:r>
      <w:proofErr w:type="spellEnd"/>
      <w:r>
        <w:t xml:space="preserve"> vožnja) radi</w:t>
      </w:r>
      <w:r w:rsidR="00FF1E73">
        <w:t xml:space="preserve"> obavljanja poslova za potrebe </w:t>
      </w:r>
      <w:r w:rsidR="00FF1E73" w:rsidRPr="00033253">
        <w:t>Š</w:t>
      </w:r>
      <w:r w:rsidRPr="00033253">
        <w:t>kole</w:t>
      </w:r>
      <w:r>
        <w:t>, ravnatelj zaposleniku mo</w:t>
      </w:r>
      <w:r w:rsidR="00FF1E73">
        <w:t xml:space="preserve">že odobriti korištenje </w:t>
      </w:r>
      <w:r w:rsidR="00FF1E73" w:rsidRPr="00033253">
        <w:t>osobnog</w:t>
      </w:r>
      <w:r w:rsidRPr="00FF1E73">
        <w:rPr>
          <w:color w:val="FF0000"/>
        </w:rPr>
        <w:t xml:space="preserve"> </w:t>
      </w:r>
      <w:r>
        <w:t>prijevoznog sredstva</w:t>
      </w:r>
      <w:r w:rsidR="001012C1">
        <w:t>, uz obvezno vođenje evidencije o tome.</w:t>
      </w:r>
    </w:p>
    <w:p w:rsidR="001012C1" w:rsidRPr="00FF1E73" w:rsidRDefault="001012C1" w:rsidP="003E38FC">
      <w:pPr>
        <w:jc w:val="both"/>
        <w:rPr>
          <w:color w:val="FF0000"/>
        </w:rPr>
      </w:pPr>
      <w:r>
        <w:t xml:space="preserve">Evidencija </w:t>
      </w:r>
      <w:r w:rsidR="00FF1E73" w:rsidRPr="00033253">
        <w:t>sadržava</w:t>
      </w:r>
      <w:r w:rsidRPr="00033253">
        <w:t xml:space="preserve"> sl</w:t>
      </w:r>
      <w:r w:rsidR="00FF1E73" w:rsidRPr="00033253">
        <w:t>i</w:t>
      </w:r>
      <w:r w:rsidRPr="00033253">
        <w:t>jedeće:</w:t>
      </w:r>
    </w:p>
    <w:p w:rsidR="001012C1" w:rsidRDefault="003E38FC" w:rsidP="003E38FC">
      <w:pPr>
        <w:pStyle w:val="Odlomakpopisa"/>
        <w:numPr>
          <w:ilvl w:val="0"/>
          <w:numId w:val="6"/>
        </w:numPr>
        <w:jc w:val="both"/>
      </w:pPr>
      <w:r>
        <w:t>i</w:t>
      </w:r>
      <w:r w:rsidR="001012C1">
        <w:t>me i prezime zaposlenika,</w:t>
      </w:r>
    </w:p>
    <w:p w:rsidR="001012C1" w:rsidRDefault="003E38FC" w:rsidP="003E38FC">
      <w:pPr>
        <w:pStyle w:val="Odlomakpopisa"/>
        <w:numPr>
          <w:ilvl w:val="0"/>
          <w:numId w:val="6"/>
        </w:numPr>
        <w:jc w:val="both"/>
      </w:pPr>
      <w:r>
        <w:t>m</w:t>
      </w:r>
      <w:r w:rsidR="001012C1">
        <w:t>arku i registarsku oznaku vozila kojim se putuje,</w:t>
      </w:r>
    </w:p>
    <w:p w:rsidR="001012C1" w:rsidRDefault="003E38FC" w:rsidP="003E38FC">
      <w:pPr>
        <w:pStyle w:val="Odlomakpopisa"/>
        <w:numPr>
          <w:ilvl w:val="0"/>
          <w:numId w:val="6"/>
        </w:numPr>
        <w:jc w:val="both"/>
      </w:pPr>
      <w:r>
        <w:t>d</w:t>
      </w:r>
      <w:r w:rsidR="001012C1">
        <w:t>atum putovanja,</w:t>
      </w:r>
    </w:p>
    <w:p w:rsidR="001012C1" w:rsidRDefault="003E38FC" w:rsidP="003E38FC">
      <w:pPr>
        <w:pStyle w:val="Odlomakpopisa"/>
        <w:numPr>
          <w:ilvl w:val="0"/>
          <w:numId w:val="6"/>
        </w:numPr>
        <w:jc w:val="both"/>
      </w:pPr>
      <w:r>
        <w:t>v</w:t>
      </w:r>
      <w:r w:rsidR="001012C1">
        <w:t>rijeme polaska i dolaska,</w:t>
      </w:r>
    </w:p>
    <w:p w:rsidR="001012C1" w:rsidRDefault="003E38FC" w:rsidP="003E38FC">
      <w:pPr>
        <w:pStyle w:val="Odlomakpopisa"/>
        <w:numPr>
          <w:ilvl w:val="0"/>
          <w:numId w:val="6"/>
        </w:numPr>
        <w:jc w:val="both"/>
      </w:pPr>
      <w:r>
        <w:lastRenderedPageBreak/>
        <w:t>p</w:t>
      </w:r>
      <w:r w:rsidR="001012C1">
        <w:t>očetno i završno stanje kilometara,</w:t>
      </w:r>
    </w:p>
    <w:p w:rsidR="001012C1" w:rsidRDefault="003E38FC" w:rsidP="003E38FC">
      <w:pPr>
        <w:pStyle w:val="Odlomakpopisa"/>
        <w:numPr>
          <w:ilvl w:val="0"/>
          <w:numId w:val="6"/>
        </w:numPr>
        <w:jc w:val="both"/>
      </w:pPr>
      <w:r>
        <w:t>p</w:t>
      </w:r>
      <w:r w:rsidR="001012C1">
        <w:t>rijeđenu kilometražu,</w:t>
      </w:r>
    </w:p>
    <w:p w:rsidR="001012C1" w:rsidRDefault="003E38FC" w:rsidP="003E38FC">
      <w:pPr>
        <w:pStyle w:val="Odlomakpopisa"/>
        <w:numPr>
          <w:ilvl w:val="0"/>
          <w:numId w:val="6"/>
        </w:numPr>
        <w:jc w:val="both"/>
      </w:pPr>
      <w:r>
        <w:t>r</w:t>
      </w:r>
      <w:r w:rsidR="001012C1">
        <w:t>elaciju</w:t>
      </w:r>
    </w:p>
    <w:p w:rsidR="001012C1" w:rsidRDefault="003E38FC" w:rsidP="003E38FC">
      <w:pPr>
        <w:pStyle w:val="Odlomakpopisa"/>
        <w:numPr>
          <w:ilvl w:val="0"/>
          <w:numId w:val="6"/>
        </w:numPr>
        <w:jc w:val="both"/>
      </w:pPr>
      <w:r>
        <w:t>r</w:t>
      </w:r>
      <w:r w:rsidR="001012C1">
        <w:t>azlog/svrhu putovanja,</w:t>
      </w:r>
    </w:p>
    <w:p w:rsidR="001012C1" w:rsidRDefault="003E38FC" w:rsidP="003E38FC">
      <w:pPr>
        <w:pStyle w:val="Odlomakpopisa"/>
        <w:numPr>
          <w:ilvl w:val="0"/>
          <w:numId w:val="6"/>
        </w:numPr>
        <w:jc w:val="both"/>
      </w:pPr>
      <w:r>
        <w:t>p</w:t>
      </w:r>
      <w:r w:rsidR="001012C1">
        <w:t>otpis zaposlenika,</w:t>
      </w:r>
    </w:p>
    <w:p w:rsidR="001012C1" w:rsidRDefault="003E38FC" w:rsidP="003E38FC">
      <w:pPr>
        <w:pStyle w:val="Odlomakpopisa"/>
        <w:numPr>
          <w:ilvl w:val="0"/>
          <w:numId w:val="6"/>
        </w:numPr>
        <w:jc w:val="both"/>
      </w:pPr>
      <w:r>
        <w:t>o</w:t>
      </w:r>
      <w:r w:rsidR="001012C1">
        <w:t>bračun naknade i</w:t>
      </w:r>
    </w:p>
    <w:p w:rsidR="001012C1" w:rsidRDefault="003E38FC" w:rsidP="001012C1">
      <w:pPr>
        <w:pStyle w:val="Odlomakpopisa"/>
        <w:numPr>
          <w:ilvl w:val="0"/>
          <w:numId w:val="6"/>
        </w:numPr>
      </w:pPr>
      <w:r>
        <w:t>po</w:t>
      </w:r>
      <w:r w:rsidR="001012C1">
        <w:t>tpis ravnatelja.</w:t>
      </w:r>
    </w:p>
    <w:p w:rsidR="001012C1" w:rsidRPr="00033253" w:rsidRDefault="001012C1" w:rsidP="00033253">
      <w:pPr>
        <w:jc w:val="both"/>
        <w:rPr>
          <w:color w:val="FF0000"/>
        </w:rPr>
      </w:pPr>
      <w:r>
        <w:t>Evidencija o</w:t>
      </w:r>
      <w:r w:rsidR="00033253">
        <w:t xml:space="preserve"> korištenju osobno</w:t>
      </w:r>
      <w:r>
        <w:t xml:space="preserve"> </w:t>
      </w:r>
      <w:r w:rsidR="00FF1E73" w:rsidRPr="00033253">
        <w:t xml:space="preserve">prijevoznog sredstva </w:t>
      </w:r>
      <w:r>
        <w:t>u službe</w:t>
      </w:r>
      <w:r w:rsidR="00FF1E73">
        <w:t xml:space="preserve">ne svrhe (evidencija </w:t>
      </w:r>
      <w:proofErr w:type="spellStart"/>
      <w:r w:rsidR="00FF1E73">
        <w:t>loko</w:t>
      </w:r>
      <w:proofErr w:type="spellEnd"/>
      <w:r w:rsidR="00FF1E73">
        <w:t xml:space="preserve"> vožn</w:t>
      </w:r>
      <w:r w:rsidR="00FF1E73" w:rsidRPr="00033253">
        <w:t>je</w:t>
      </w:r>
      <w:r>
        <w:t xml:space="preserve">) </w:t>
      </w:r>
      <w:r w:rsidR="00FF1E73">
        <w:t xml:space="preserve"> </w:t>
      </w:r>
      <w:r w:rsidR="00FF1E73" w:rsidRPr="00033253">
        <w:t>vodi se dnevno</w:t>
      </w:r>
      <w:r w:rsidR="00D26666" w:rsidRPr="00033253">
        <w:t>,</w:t>
      </w:r>
      <w:r w:rsidR="00FF1E73" w:rsidRPr="00033253">
        <w:t xml:space="preserve"> a predaje se </w:t>
      </w:r>
      <w:r w:rsidR="00D26666" w:rsidRPr="00033253">
        <w:t xml:space="preserve">računovodstvu sa zadnjim danom </w:t>
      </w:r>
      <w:r w:rsidR="00FF1E73" w:rsidRPr="00033253">
        <w:t xml:space="preserve">u </w:t>
      </w:r>
      <w:r w:rsidR="00D26666" w:rsidRPr="00033253">
        <w:t>tekućem mjesecu</w:t>
      </w:r>
      <w:r w:rsidRPr="00033253">
        <w:t>.</w:t>
      </w:r>
    </w:p>
    <w:p w:rsidR="00D26666" w:rsidRPr="00033253" w:rsidRDefault="00D26666" w:rsidP="003E38FC">
      <w:pPr>
        <w:jc w:val="both"/>
      </w:pPr>
      <w:r w:rsidRPr="00033253">
        <w:t xml:space="preserve">Obrazac Evidencije o </w:t>
      </w:r>
      <w:proofErr w:type="spellStart"/>
      <w:r w:rsidRPr="00033253">
        <w:t>loko</w:t>
      </w:r>
      <w:proofErr w:type="spellEnd"/>
      <w:r w:rsidRPr="00033253">
        <w:t xml:space="preserve"> vožnji sastavni je dio ovog Pravilnika (Prilog 2.).</w:t>
      </w:r>
    </w:p>
    <w:p w:rsidR="001012C1" w:rsidRDefault="001012C1" w:rsidP="003E38FC">
      <w:pPr>
        <w:jc w:val="both"/>
      </w:pPr>
      <w:r>
        <w:t xml:space="preserve">Naknada se obračunava i isplaćuje u visini 2,00 kn/km sukladno odredbama </w:t>
      </w:r>
      <w:r w:rsidR="003E38FC">
        <w:t>Pravilnika o porezu na dohodak.</w:t>
      </w:r>
    </w:p>
    <w:p w:rsidR="001012C1" w:rsidRPr="003E38FC" w:rsidRDefault="001012C1" w:rsidP="001012C1">
      <w:pPr>
        <w:jc w:val="center"/>
        <w:rPr>
          <w:b/>
          <w:i/>
        </w:rPr>
      </w:pPr>
      <w:r w:rsidRPr="003E38FC">
        <w:rPr>
          <w:b/>
          <w:i/>
        </w:rPr>
        <w:t>VI. IZDATCI ZA SLUŽBENO PUTOVANJE OSOBA KOJE NISU ZAPOSLENICI ŠKOLE</w:t>
      </w:r>
    </w:p>
    <w:p w:rsidR="001012C1" w:rsidRPr="003E38FC" w:rsidRDefault="001012C1" w:rsidP="001012C1">
      <w:pPr>
        <w:jc w:val="center"/>
        <w:rPr>
          <w:b/>
        </w:rPr>
      </w:pPr>
      <w:r w:rsidRPr="003E38FC">
        <w:rPr>
          <w:b/>
        </w:rPr>
        <w:t xml:space="preserve">Članak 18. </w:t>
      </w:r>
    </w:p>
    <w:p w:rsidR="00816D97" w:rsidRDefault="00816D97" w:rsidP="003E38FC">
      <w:pPr>
        <w:jc w:val="both"/>
      </w:pPr>
      <w:r>
        <w:t>Škola može nadoknaditi troškove službenog putovanja osobama koje nisu njezini zaposlenici (upućivanje učenika na natjecanje, upućivanje roditelja na put radi obavljanja određenih poslova za školu, ugovori o djelu, autorski ugovori i sl.).</w:t>
      </w:r>
    </w:p>
    <w:p w:rsidR="00816D97" w:rsidRDefault="00816D97" w:rsidP="003E38FC">
      <w:pPr>
        <w:jc w:val="both"/>
      </w:pPr>
      <w:r>
        <w:t xml:space="preserve">Uvjeti pod kojima se osobama </w:t>
      </w:r>
      <w:r w:rsidR="00D26666" w:rsidRPr="00033253">
        <w:t xml:space="preserve">iz stavka 1. </w:t>
      </w:r>
      <w:r>
        <w:t>mogu neoporezivo nadoknadit</w:t>
      </w:r>
      <w:r w:rsidR="00D26666">
        <w:t xml:space="preserve">i troškovi službenog putovanja </w:t>
      </w:r>
      <w:r>
        <w:t>utvrđeni su</w:t>
      </w:r>
      <w:r w:rsidR="00D26666">
        <w:t xml:space="preserve"> </w:t>
      </w:r>
      <w:r w:rsidR="00D26666" w:rsidRPr="00033253">
        <w:t>odredbama</w:t>
      </w:r>
      <w:r w:rsidRPr="00033253">
        <w:t xml:space="preserve"> važeć</w:t>
      </w:r>
      <w:r w:rsidR="00D26666" w:rsidRPr="00033253">
        <w:t>eg</w:t>
      </w:r>
      <w:r w:rsidRPr="00033253">
        <w:t xml:space="preserve"> </w:t>
      </w:r>
      <w:r w:rsidR="00D26666" w:rsidRPr="00033253">
        <w:t>Pravilnika o porezu na dohodak.</w:t>
      </w:r>
    </w:p>
    <w:p w:rsidR="00816D97" w:rsidRPr="00033253" w:rsidRDefault="00816D97" w:rsidP="00816D97">
      <w:pPr>
        <w:jc w:val="center"/>
        <w:rPr>
          <w:b/>
        </w:rPr>
      </w:pPr>
      <w:r w:rsidRPr="00033253">
        <w:rPr>
          <w:b/>
        </w:rPr>
        <w:t xml:space="preserve">VII. </w:t>
      </w:r>
      <w:r w:rsidR="006749E6" w:rsidRPr="00033253">
        <w:rPr>
          <w:b/>
        </w:rPr>
        <w:t>ZAVRŠNE ODREDBE</w:t>
      </w:r>
    </w:p>
    <w:p w:rsidR="00816D97" w:rsidRPr="00033253" w:rsidRDefault="00816D97" w:rsidP="00033253">
      <w:pPr>
        <w:jc w:val="center"/>
        <w:rPr>
          <w:b/>
        </w:rPr>
      </w:pPr>
      <w:r w:rsidRPr="003E38FC">
        <w:rPr>
          <w:b/>
        </w:rPr>
        <w:t>Članak 19.</w:t>
      </w:r>
    </w:p>
    <w:p w:rsidR="00816D97" w:rsidRPr="00033253" w:rsidRDefault="00816D97" w:rsidP="003E38FC">
      <w:pPr>
        <w:jc w:val="both"/>
      </w:pPr>
      <w:r w:rsidRPr="00033253">
        <w:t xml:space="preserve">Zaposlenik ne može podnijeti zahtjev za otvaranjem novog putnog naloga ukoliko nije  </w:t>
      </w:r>
      <w:r w:rsidR="006749E6" w:rsidRPr="00033253">
        <w:t>izvršen obračun prethodno izdanog</w:t>
      </w:r>
      <w:r w:rsidRPr="00033253">
        <w:t xml:space="preserve"> putn</w:t>
      </w:r>
      <w:r w:rsidR="006749E6" w:rsidRPr="00033253">
        <w:t>og</w:t>
      </w:r>
      <w:r w:rsidRPr="00033253">
        <w:t xml:space="preserve"> nalog</w:t>
      </w:r>
      <w:r w:rsidR="006749E6" w:rsidRPr="00033253">
        <w:t>a</w:t>
      </w:r>
      <w:r w:rsidRPr="00033253">
        <w:t>.</w:t>
      </w:r>
    </w:p>
    <w:p w:rsidR="003E38FC" w:rsidRPr="00033253" w:rsidRDefault="00816D97" w:rsidP="003E38FC">
      <w:pPr>
        <w:jc w:val="both"/>
      </w:pPr>
      <w:r w:rsidRPr="00033253">
        <w:t xml:space="preserve">Računovodstvena služba </w:t>
      </w:r>
      <w:r w:rsidR="00D26666" w:rsidRPr="00033253">
        <w:t>naknade troškova službenog putovanja knjiži</w:t>
      </w:r>
      <w:r w:rsidRPr="00033253">
        <w:t xml:space="preserve"> p</w:t>
      </w:r>
      <w:r w:rsidR="00D26666" w:rsidRPr="00033253">
        <w:t xml:space="preserve">rema važećem računskom planu </w:t>
      </w:r>
      <w:r w:rsidRPr="00033253">
        <w:t>proračunsko</w:t>
      </w:r>
      <w:r w:rsidR="00D26666" w:rsidRPr="00033253">
        <w:t>g</w:t>
      </w:r>
      <w:r w:rsidRPr="00033253">
        <w:t xml:space="preserve"> rač</w:t>
      </w:r>
      <w:r w:rsidR="00D26666" w:rsidRPr="00033253">
        <w:t xml:space="preserve">unovodstva, te </w:t>
      </w:r>
      <w:r w:rsidR="006749E6" w:rsidRPr="00033253">
        <w:t>arhivira izvorni putni nalog s priloženim ispravama kojima se dokazuju izdatci i drugi podaci navedeni u putnom nalogu</w:t>
      </w:r>
      <w:r w:rsidR="003E38FC" w:rsidRPr="00033253">
        <w:t>.</w:t>
      </w:r>
    </w:p>
    <w:p w:rsidR="00816D97" w:rsidRPr="003E38FC" w:rsidRDefault="00816D97" w:rsidP="00816D97">
      <w:pPr>
        <w:jc w:val="center"/>
        <w:rPr>
          <w:b/>
        </w:rPr>
      </w:pPr>
      <w:r w:rsidRPr="003E38FC">
        <w:rPr>
          <w:b/>
        </w:rPr>
        <w:t>Članak 20.</w:t>
      </w:r>
    </w:p>
    <w:p w:rsidR="00816D97" w:rsidRDefault="00816D97" w:rsidP="003E38FC">
      <w:pPr>
        <w:jc w:val="both"/>
      </w:pPr>
      <w:r>
        <w:t>Nepridržavanje odredaba ovog Pravilnika smatrat će se povredom službene dužnosti.</w:t>
      </w:r>
    </w:p>
    <w:p w:rsidR="00816D97" w:rsidRPr="003E38FC" w:rsidRDefault="00816D97" w:rsidP="00816D97">
      <w:pPr>
        <w:jc w:val="center"/>
        <w:rPr>
          <w:b/>
        </w:rPr>
      </w:pPr>
      <w:r w:rsidRPr="003E38FC">
        <w:rPr>
          <w:b/>
        </w:rPr>
        <w:t>Članak 21.</w:t>
      </w:r>
    </w:p>
    <w:p w:rsidR="003E38FC" w:rsidRDefault="00816D97" w:rsidP="00816D97">
      <w:r>
        <w:t>Ovaj Pravilnik primjenjuje se i stupa n</w:t>
      </w:r>
      <w:r w:rsidR="00B85EE4">
        <w:t>a snagu danom donošenja</w:t>
      </w:r>
      <w:r>
        <w:t xml:space="preserve">. </w:t>
      </w:r>
    </w:p>
    <w:p w:rsidR="00B85EE4" w:rsidRDefault="00B85EE4" w:rsidP="00816D97"/>
    <w:p w:rsidR="003E38FC" w:rsidRDefault="003E38FC" w:rsidP="00816D97"/>
    <w:p w:rsidR="003E38FC" w:rsidRDefault="003E38FC" w:rsidP="00816D97"/>
    <w:p w:rsidR="00033253" w:rsidRDefault="00033253" w:rsidP="00816D97"/>
    <w:p w:rsidR="00033253" w:rsidRDefault="00033253" w:rsidP="00816D97"/>
    <w:p w:rsidR="00033253" w:rsidRDefault="00033253" w:rsidP="00816D97"/>
    <w:p w:rsidR="00033253" w:rsidRDefault="00B85EE4" w:rsidP="00816D97">
      <w:r>
        <w:lastRenderedPageBreak/>
        <w:t>Klasa: 003-05/18-01/22</w:t>
      </w:r>
    </w:p>
    <w:p w:rsidR="00B85EE4" w:rsidRDefault="00B85EE4" w:rsidP="00816D97">
      <w:r>
        <w:t>Urbroj: 2100-16-08-18-1</w:t>
      </w:r>
    </w:p>
    <w:p w:rsidR="00816D97" w:rsidRDefault="00816D97" w:rsidP="00816D97">
      <w:pPr>
        <w:jc w:val="right"/>
      </w:pPr>
      <w:r>
        <w:t>Predsjednica Školskog odbora:</w:t>
      </w:r>
    </w:p>
    <w:p w:rsidR="00816D97" w:rsidRDefault="00816D97" w:rsidP="00816D97">
      <w:pPr>
        <w:jc w:val="center"/>
      </w:pPr>
      <w:r>
        <w:t xml:space="preserve">                                                                                                                               Mirela Dubravac Jalšovec</w:t>
      </w:r>
    </w:p>
    <w:p w:rsidR="00816D97" w:rsidRDefault="00816D97" w:rsidP="003E38FC">
      <w:pPr>
        <w:jc w:val="right"/>
      </w:pPr>
      <w:r>
        <w:t>__________________________</w:t>
      </w:r>
    </w:p>
    <w:p w:rsidR="003E38FC" w:rsidRDefault="00816D97" w:rsidP="00816D97">
      <w:pPr>
        <w:jc w:val="center"/>
      </w:pPr>
      <w:r>
        <w:t xml:space="preserve">                                                                                                         </w:t>
      </w:r>
    </w:p>
    <w:p w:rsidR="00816D97" w:rsidRDefault="003E38FC" w:rsidP="00816D97">
      <w:pPr>
        <w:jc w:val="center"/>
      </w:pPr>
      <w:r>
        <w:t xml:space="preserve">                                                                                                           </w:t>
      </w:r>
      <w:r w:rsidR="00816D97">
        <w:t xml:space="preserve">                                 Ravnatelj:</w:t>
      </w:r>
    </w:p>
    <w:p w:rsidR="00816D97" w:rsidRDefault="00816D97" w:rsidP="00816D97">
      <w:pPr>
        <w:jc w:val="right"/>
      </w:pPr>
      <w:r>
        <w:t xml:space="preserve">Zdravko Pavlinić, prof.     </w:t>
      </w:r>
    </w:p>
    <w:p w:rsidR="00816D97" w:rsidRDefault="00816D97" w:rsidP="00816D97">
      <w:pPr>
        <w:jc w:val="right"/>
      </w:pPr>
      <w:r>
        <w:t xml:space="preserve">___________________________                       </w:t>
      </w:r>
    </w:p>
    <w:p w:rsidR="00123F0F" w:rsidRDefault="00123F0F" w:rsidP="00123F0F"/>
    <w:p w:rsidR="00123F0F" w:rsidRDefault="00123F0F" w:rsidP="00123F0F">
      <w:pPr>
        <w:pStyle w:val="Odlomakpopisa"/>
        <w:jc w:val="center"/>
      </w:pPr>
    </w:p>
    <w:p w:rsidR="005E01F2" w:rsidRDefault="005E01F2" w:rsidP="005E01F2"/>
    <w:p w:rsidR="00E4403F" w:rsidRDefault="00E4403F" w:rsidP="002117F3"/>
    <w:p w:rsidR="00E4403F" w:rsidRDefault="00E4403F" w:rsidP="002117F3"/>
    <w:p w:rsidR="002117F3" w:rsidRDefault="002117F3" w:rsidP="002117F3"/>
    <w:p w:rsidR="002117F3" w:rsidRDefault="002117F3" w:rsidP="002117F3">
      <w:r>
        <w:t xml:space="preserve"> </w:t>
      </w:r>
    </w:p>
    <w:sectPr w:rsidR="002117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81" w:rsidRDefault="00287881" w:rsidP="00182092">
      <w:pPr>
        <w:spacing w:after="0" w:line="240" w:lineRule="auto"/>
      </w:pPr>
      <w:r>
        <w:separator/>
      </w:r>
    </w:p>
  </w:endnote>
  <w:endnote w:type="continuationSeparator" w:id="0">
    <w:p w:rsidR="00287881" w:rsidRDefault="00287881" w:rsidP="0018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812035"/>
      <w:docPartObj>
        <w:docPartGallery w:val="Page Numbers (Bottom of Page)"/>
        <w:docPartUnique/>
      </w:docPartObj>
    </w:sdtPr>
    <w:sdtEndPr/>
    <w:sdtContent>
      <w:p w:rsidR="00182092" w:rsidRDefault="0018209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8AB">
          <w:rPr>
            <w:noProof/>
          </w:rPr>
          <w:t>7</w:t>
        </w:r>
        <w:r>
          <w:fldChar w:fldCharType="end"/>
        </w:r>
      </w:p>
    </w:sdtContent>
  </w:sdt>
  <w:p w:rsidR="00182092" w:rsidRDefault="001820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81" w:rsidRDefault="00287881" w:rsidP="00182092">
      <w:pPr>
        <w:spacing w:after="0" w:line="240" w:lineRule="auto"/>
      </w:pPr>
      <w:r>
        <w:separator/>
      </w:r>
    </w:p>
  </w:footnote>
  <w:footnote w:type="continuationSeparator" w:id="0">
    <w:p w:rsidR="00287881" w:rsidRDefault="00287881" w:rsidP="0018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50B"/>
    <w:multiLevelType w:val="hybridMultilevel"/>
    <w:tmpl w:val="08E6C566"/>
    <w:lvl w:ilvl="0" w:tplc="DDF477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E5A6C"/>
    <w:multiLevelType w:val="hybridMultilevel"/>
    <w:tmpl w:val="2B862552"/>
    <w:lvl w:ilvl="0" w:tplc="4DFE85F2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8003B4E"/>
    <w:multiLevelType w:val="hybridMultilevel"/>
    <w:tmpl w:val="97320668"/>
    <w:lvl w:ilvl="0" w:tplc="7A7C7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41217"/>
    <w:multiLevelType w:val="multilevel"/>
    <w:tmpl w:val="F5D2F9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E9342A"/>
    <w:multiLevelType w:val="multilevel"/>
    <w:tmpl w:val="B5BC5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C2747C"/>
    <w:multiLevelType w:val="hybridMultilevel"/>
    <w:tmpl w:val="F594E60E"/>
    <w:lvl w:ilvl="0" w:tplc="83B41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F3"/>
    <w:rsid w:val="00033253"/>
    <w:rsid w:val="000357A9"/>
    <w:rsid w:val="000B561D"/>
    <w:rsid w:val="000D6453"/>
    <w:rsid w:val="001012C1"/>
    <w:rsid w:val="00123F0F"/>
    <w:rsid w:val="00152164"/>
    <w:rsid w:val="00177007"/>
    <w:rsid w:val="00182092"/>
    <w:rsid w:val="001864B5"/>
    <w:rsid w:val="002117F3"/>
    <w:rsid w:val="00283A03"/>
    <w:rsid w:val="00287881"/>
    <w:rsid w:val="00287B82"/>
    <w:rsid w:val="002B7E6C"/>
    <w:rsid w:val="003672E9"/>
    <w:rsid w:val="00393CA1"/>
    <w:rsid w:val="003E38FC"/>
    <w:rsid w:val="004705B9"/>
    <w:rsid w:val="00481E04"/>
    <w:rsid w:val="004A05D2"/>
    <w:rsid w:val="00516D5C"/>
    <w:rsid w:val="00581FFE"/>
    <w:rsid w:val="005D0D7F"/>
    <w:rsid w:val="005E01F2"/>
    <w:rsid w:val="00637BD0"/>
    <w:rsid w:val="006749E6"/>
    <w:rsid w:val="006D68AB"/>
    <w:rsid w:val="007A4A96"/>
    <w:rsid w:val="007F5366"/>
    <w:rsid w:val="00816D97"/>
    <w:rsid w:val="008B0BBC"/>
    <w:rsid w:val="008C607B"/>
    <w:rsid w:val="00915B5D"/>
    <w:rsid w:val="009A4746"/>
    <w:rsid w:val="00AB00B5"/>
    <w:rsid w:val="00AC4E25"/>
    <w:rsid w:val="00B10265"/>
    <w:rsid w:val="00B30A40"/>
    <w:rsid w:val="00B85EE4"/>
    <w:rsid w:val="00C00977"/>
    <w:rsid w:val="00D26666"/>
    <w:rsid w:val="00DC6204"/>
    <w:rsid w:val="00DD0933"/>
    <w:rsid w:val="00E4403F"/>
    <w:rsid w:val="00E443DA"/>
    <w:rsid w:val="00E72C08"/>
    <w:rsid w:val="00E96D11"/>
    <w:rsid w:val="00EA62BB"/>
    <w:rsid w:val="00F67A79"/>
    <w:rsid w:val="00F73F50"/>
    <w:rsid w:val="00FB64CB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B2D3"/>
  <w15:chartTrackingRefBased/>
  <w15:docId w15:val="{0096A3F1-6E82-4150-8AEA-1D45BFD8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17F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8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2092"/>
  </w:style>
  <w:style w:type="paragraph" w:styleId="Podnoje">
    <w:name w:val="footer"/>
    <w:basedOn w:val="Normal"/>
    <w:link w:val="PodnojeChar"/>
    <w:uiPriority w:val="99"/>
    <w:unhideWhenUsed/>
    <w:rsid w:val="0018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dcterms:created xsi:type="dcterms:W3CDTF">2018-11-16T10:24:00Z</dcterms:created>
  <dcterms:modified xsi:type="dcterms:W3CDTF">2023-09-26T06:04:00Z</dcterms:modified>
</cp:coreProperties>
</file>