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05" w:rsidRDefault="00B07005">
      <w:bookmarkStart w:id="0" w:name="_GoBack"/>
      <w:bookmarkEnd w:id="0"/>
    </w:p>
    <w:p w:rsidR="00B07005" w:rsidRDefault="000A2E10">
      <w:r>
        <w:rPr>
          <w:b/>
        </w:rPr>
        <w:t xml:space="preserve">OSNOVNA ŠKOLA „Matija Gubec”, Čeminac </w:t>
      </w:r>
      <w:r>
        <w:rPr>
          <w:b/>
        </w:rPr>
        <w:tab/>
      </w:r>
      <w:r>
        <w:rPr>
          <w:b/>
        </w:rPr>
        <w:tab/>
        <w:t>ŠKOLSKA GODINA: 2019./2020.</w:t>
      </w:r>
      <w:r>
        <w:rPr>
          <w:b/>
        </w:rPr>
        <w:tab/>
      </w:r>
      <w:r>
        <w:rPr>
          <w:b/>
        </w:rPr>
        <w:tab/>
        <w:t xml:space="preserve">UČITELJ: </w:t>
      </w:r>
      <w:proofErr w:type="spellStart"/>
      <w:r>
        <w:rPr>
          <w:b/>
        </w:rPr>
        <w:t>Dajana</w:t>
      </w:r>
      <w:proofErr w:type="spellEnd"/>
      <w:r>
        <w:rPr>
          <w:b/>
        </w:rPr>
        <w:t xml:space="preserve"> Vidaković</w:t>
      </w:r>
    </w:p>
    <w:p w:rsidR="00B07005" w:rsidRDefault="000A2E10">
      <w:pPr>
        <w:tabs>
          <w:tab w:val="left" w:pos="3015"/>
        </w:tabs>
      </w:pPr>
      <w:r>
        <w:t xml:space="preserve">                        </w:t>
      </w:r>
    </w:p>
    <w:p w:rsidR="00B07005" w:rsidRDefault="000A2E10">
      <w:pPr>
        <w:tabs>
          <w:tab w:val="left" w:pos="3015"/>
        </w:tabs>
        <w:rPr>
          <w:b/>
        </w:rPr>
      </w:pPr>
      <w:r>
        <w:rPr>
          <w:b/>
        </w:rPr>
        <w:t xml:space="preserve">         ELEMENTI I KRITERIJI VREDNOVANJA ODGOJNO-OBRAZOVNIH ISHODA IZ NASTAVNOG PREDMETA ENGLESKI JEZIK U 5. RAZREDU OSNOVNE ŠKOLE</w:t>
      </w:r>
    </w:p>
    <w:p w:rsidR="00B07005" w:rsidRDefault="000A2E10">
      <w:pPr>
        <w:tabs>
          <w:tab w:val="left" w:pos="3015"/>
        </w:tabs>
      </w:pPr>
      <w:r>
        <w:rPr>
          <w:b/>
          <w:color w:val="FF0000"/>
        </w:rPr>
        <w:t>UVODNE NAPOMENE:</w:t>
      </w:r>
    </w:p>
    <w:p w:rsidR="00B07005" w:rsidRDefault="000A2E10">
      <w:pPr>
        <w:pStyle w:val="Odlomakpopisa"/>
        <w:jc w:val="both"/>
      </w:pPr>
      <w:r>
        <w:rPr>
          <w:b/>
          <w:bCs/>
          <w:sz w:val="24"/>
          <w:szCs w:val="24"/>
        </w:rPr>
        <w:t>A.  ELEMENTI VREDNOVANJA</w:t>
      </w:r>
      <w:r>
        <w:rPr>
          <w:sz w:val="24"/>
          <w:szCs w:val="24"/>
        </w:rPr>
        <w:t xml:space="preserve"> - U sklopu nastavnoga predmeta Engleski jezik opisuju se elementi i pristupi vrednovanju te načini davanja povratnih informacija i izvješćivanja o ostvarenosti odgojno-obrazovnih ishoda koji proizlaze iz tri domene</w:t>
      </w:r>
      <w:r>
        <w:rPr>
          <w:b/>
          <w:bCs/>
          <w:sz w:val="24"/>
          <w:szCs w:val="24"/>
        </w:rPr>
        <w:t>;  1. komunikacijska jezična kompetencija, 2. međukulturna komunikacijska kompetencija</w:t>
      </w:r>
      <w:r>
        <w:rPr>
          <w:sz w:val="24"/>
          <w:szCs w:val="24"/>
        </w:rPr>
        <w:t xml:space="preserve"> i </w:t>
      </w:r>
      <w:r>
        <w:rPr>
          <w:b/>
          <w:bCs/>
          <w:sz w:val="24"/>
          <w:szCs w:val="24"/>
        </w:rPr>
        <w:t>3. samostalnost u ovladavanju jezikom</w:t>
      </w:r>
      <w:r>
        <w:rPr>
          <w:sz w:val="24"/>
          <w:szCs w:val="24"/>
        </w:rPr>
        <w:t xml:space="preserve">. </w:t>
      </w:r>
    </w:p>
    <w:p w:rsidR="00B07005" w:rsidRDefault="000A2E10">
      <w:pPr>
        <w:pStyle w:val="Odlomakpopisa"/>
        <w:jc w:val="both"/>
      </w:pPr>
      <w:r>
        <w:rPr>
          <w:sz w:val="24"/>
          <w:szCs w:val="24"/>
        </w:rPr>
        <w:t xml:space="preserve">Što se vrednuje unutar pojedine domene? </w:t>
      </w:r>
    </w:p>
    <w:p w:rsidR="00B07005" w:rsidRDefault="000A2E10">
      <w:pPr>
        <w:ind w:left="360"/>
        <w:jc w:val="both"/>
      </w:pPr>
      <w:r>
        <w:rPr>
          <w:b/>
          <w:bCs/>
          <w:sz w:val="24"/>
          <w:szCs w:val="24"/>
        </w:rPr>
        <w:t xml:space="preserve">IZRAVNO: </w:t>
      </w:r>
    </w:p>
    <w:p w:rsidR="00B07005" w:rsidRDefault="000A2E10">
      <w:pPr>
        <w:pStyle w:val="Odlomakpopisa"/>
        <w:numPr>
          <w:ilvl w:val="0"/>
          <w:numId w:val="2"/>
        </w:numPr>
        <w:jc w:val="both"/>
      </w:pPr>
      <w:r>
        <w:rPr>
          <w:b/>
          <w:bCs/>
          <w:sz w:val="24"/>
          <w:szCs w:val="24"/>
        </w:rPr>
        <w:t>Komunikacijska jezična kompetencija</w:t>
      </w:r>
      <w:r>
        <w:rPr>
          <w:sz w:val="24"/>
          <w:szCs w:val="24"/>
        </w:rPr>
        <w:t xml:space="preserve"> - znanja i vještine definirane odgojno- </w:t>
      </w:r>
      <w:r>
        <w:rPr>
          <w:sz w:val="24"/>
          <w:szCs w:val="24"/>
        </w:rPr>
        <w:t>obrazovnim ishodima unutar domene (čitanje s razumijevanjem, slušanje s razumijevanjem, pisanje i govorenje)</w:t>
      </w:r>
    </w:p>
    <w:p w:rsidR="00B07005" w:rsidRDefault="000A2E10">
      <w:pPr>
        <w:ind w:left="360"/>
        <w:jc w:val="both"/>
      </w:pPr>
      <w:r>
        <w:rPr>
          <w:b/>
          <w:bCs/>
          <w:sz w:val="24"/>
          <w:szCs w:val="24"/>
        </w:rPr>
        <w:t xml:space="preserve">POSREDNO: </w:t>
      </w:r>
    </w:p>
    <w:p w:rsidR="00B07005" w:rsidRDefault="000A2E10">
      <w:pPr>
        <w:pStyle w:val="Odlomakpopisa"/>
        <w:numPr>
          <w:ilvl w:val="0"/>
          <w:numId w:val="2"/>
        </w:numPr>
        <w:jc w:val="both"/>
      </w:pPr>
      <w:r>
        <w:rPr>
          <w:b/>
          <w:bCs/>
          <w:sz w:val="24"/>
          <w:szCs w:val="24"/>
        </w:rPr>
        <w:t>Međukulturna komunikacijska kompetencija</w:t>
      </w:r>
      <w:r>
        <w:rPr>
          <w:sz w:val="24"/>
          <w:szCs w:val="24"/>
        </w:rPr>
        <w:t xml:space="preserve"> -  ishodi koji se odnose na znanja o vlastitoj kulturi i drugim kulturama te na vještine međuku</w:t>
      </w:r>
      <w:r>
        <w:rPr>
          <w:sz w:val="24"/>
          <w:szCs w:val="24"/>
        </w:rPr>
        <w:t xml:space="preserve">lturnoga ophođenja.  Njihova se ostvarenost ocjenjuje posredno vrednovanjem ishoda iz domene Komunikacijska jezična kompetencija. </w:t>
      </w:r>
    </w:p>
    <w:p w:rsidR="00B07005" w:rsidRDefault="000A2E10">
      <w:pPr>
        <w:pStyle w:val="Odlomakpopisa"/>
        <w:numPr>
          <w:ilvl w:val="0"/>
          <w:numId w:val="2"/>
        </w:numPr>
        <w:jc w:val="both"/>
      </w:pPr>
      <w:bookmarkStart w:id="1" w:name="_Hlk18838367"/>
      <w:r>
        <w:rPr>
          <w:b/>
          <w:bCs/>
          <w:sz w:val="24"/>
          <w:szCs w:val="24"/>
        </w:rPr>
        <w:t>Samostalnost u ovladavanju jezikom</w:t>
      </w:r>
      <w:r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- ostvarenost ishoda koji se odnosi na vještinu primjene medijske  pismenosti ocjenjuje se</w:t>
      </w:r>
      <w:r>
        <w:rPr>
          <w:sz w:val="24"/>
          <w:szCs w:val="24"/>
        </w:rPr>
        <w:t xml:space="preserve"> posredno vrednovanjem ishoda iz domene Komunikacijska jezična kompetencija. </w:t>
      </w:r>
    </w:p>
    <w:p w:rsidR="00B07005" w:rsidRDefault="000A2E10">
      <w:r>
        <w:rPr>
          <w:b/>
          <w:bCs/>
          <w:sz w:val="24"/>
          <w:szCs w:val="24"/>
        </w:rPr>
        <w:t xml:space="preserve">             Ostvarenost ostalih ishoda iz druge i treće domene prati se i formativno vrednuje u rubriku bilježaka, ili </w:t>
      </w:r>
      <w:proofErr w:type="spellStart"/>
      <w:r>
        <w:rPr>
          <w:b/>
          <w:bCs/>
          <w:sz w:val="24"/>
          <w:szCs w:val="24"/>
        </w:rPr>
        <w:t>sumativno</w:t>
      </w:r>
      <w:proofErr w:type="spellEnd"/>
      <w:r>
        <w:rPr>
          <w:b/>
          <w:bCs/>
          <w:sz w:val="24"/>
          <w:szCs w:val="24"/>
        </w:rPr>
        <w:t xml:space="preserve"> (brojčano) vrednuje kroz ishode prve domene (kom</w:t>
      </w:r>
      <w:r>
        <w:rPr>
          <w:b/>
          <w:bCs/>
          <w:sz w:val="24"/>
          <w:szCs w:val="24"/>
        </w:rPr>
        <w:t>unikacijske jezične kompetencije).</w:t>
      </w:r>
    </w:p>
    <w:p w:rsidR="00B07005" w:rsidRDefault="00B07005">
      <w:pPr>
        <w:tabs>
          <w:tab w:val="left" w:pos="3015"/>
        </w:tabs>
        <w:rPr>
          <w:b/>
          <w:color w:val="FF0000"/>
        </w:rPr>
      </w:pPr>
    </w:p>
    <w:p w:rsidR="00B07005" w:rsidRDefault="00B07005">
      <w:pPr>
        <w:tabs>
          <w:tab w:val="left" w:pos="3015"/>
        </w:tabs>
        <w:rPr>
          <w:b/>
          <w:color w:val="FF0000"/>
        </w:rPr>
      </w:pPr>
    </w:p>
    <w:p w:rsidR="00B07005" w:rsidRDefault="000A2E10">
      <w:pPr>
        <w:rPr>
          <w:b/>
        </w:rPr>
      </w:pPr>
      <w:r>
        <w:t xml:space="preserve">Ishodi iz domene  </w:t>
      </w:r>
      <w:r>
        <w:rPr>
          <w:i/>
        </w:rPr>
        <w:t>Međukulturna komunikacijska kompetencija</w:t>
      </w:r>
      <w:r>
        <w:t xml:space="preserve">, </w:t>
      </w:r>
      <w:r>
        <w:rPr>
          <w:b/>
          <w:color w:val="FF0000"/>
        </w:rPr>
        <w:t>B.5.1.</w:t>
      </w:r>
      <w:r>
        <w:t xml:space="preserve"> </w:t>
      </w:r>
      <w:r>
        <w:rPr>
          <w:i/>
        </w:rPr>
        <w:t>Učenik primjenjuje osnovna znanja o zemljama ciljnoga jezika unutar vlastite kulture</w:t>
      </w:r>
      <w:r>
        <w:t xml:space="preserve"> i </w:t>
      </w:r>
      <w:r>
        <w:rPr>
          <w:b/>
          <w:color w:val="FF0000"/>
        </w:rPr>
        <w:t>B.5.2.</w:t>
      </w:r>
      <w:r>
        <w:t xml:space="preserve"> </w:t>
      </w:r>
      <w:r>
        <w:rPr>
          <w:i/>
        </w:rPr>
        <w:t>Učenik održava kratku i jednostavnu komunikaciju koristeći</w:t>
      </w:r>
      <w:r>
        <w:rPr>
          <w:i/>
        </w:rPr>
        <w:t xml:space="preserve"> se ključnim konvencijama uljudnoga ponašanja u međukulturnim susretima</w:t>
      </w:r>
      <w:r>
        <w:t xml:space="preserve">  </w:t>
      </w:r>
      <w:r>
        <w:rPr>
          <w:b/>
          <w:color w:val="FF0000"/>
        </w:rPr>
        <w:t>ocjenjuju se kroz Komunikacijsko-jezičnu kompetenciju</w:t>
      </w:r>
      <w:r>
        <w:rPr>
          <w:b/>
        </w:rPr>
        <w:t>.</w:t>
      </w:r>
    </w:p>
    <w:p w:rsidR="00B07005" w:rsidRDefault="000A2E10">
      <w:r>
        <w:lastRenderedPageBreak/>
        <w:t xml:space="preserve">Ishodi iz domene  </w:t>
      </w:r>
      <w:r>
        <w:rPr>
          <w:i/>
        </w:rPr>
        <w:t xml:space="preserve">Međukulturna komunikacijska kompetencija, </w:t>
      </w:r>
      <w:r>
        <w:rPr>
          <w:b/>
          <w:i/>
          <w:color w:val="FF0000"/>
        </w:rPr>
        <w:t>B.5.3.</w:t>
      </w:r>
      <w:r>
        <w:rPr>
          <w:i/>
        </w:rPr>
        <w:t xml:space="preserve"> Učenik prepoznaje i opisuje osnovne strategije za izbjegavanj</w:t>
      </w:r>
      <w:r>
        <w:rPr>
          <w:i/>
        </w:rPr>
        <w:t xml:space="preserve">e i/ili prevladavanje kulturno uvjetovanih nesporazuma i raspravlja o utjecaju prihvaćanja i/ili isključivanja drugih i drugačijih u poznatim situacijama i  </w:t>
      </w:r>
      <w:r>
        <w:rPr>
          <w:b/>
          <w:i/>
          <w:color w:val="FF0000"/>
        </w:rPr>
        <w:t>B.5.4.</w:t>
      </w:r>
      <w:r>
        <w:rPr>
          <w:i/>
        </w:rPr>
        <w:t xml:space="preserve"> Učenik izabire prijateljstvo, </w:t>
      </w:r>
      <w:proofErr w:type="spellStart"/>
      <w:r>
        <w:rPr>
          <w:i/>
        </w:rPr>
        <w:t>suradnju,altruizam</w:t>
      </w:r>
      <w:proofErr w:type="spellEnd"/>
      <w:r>
        <w:rPr>
          <w:i/>
        </w:rPr>
        <w:t>, solidarnost i prihvaćanje različitosti i p</w:t>
      </w:r>
      <w:r>
        <w:rPr>
          <w:i/>
        </w:rPr>
        <w:t xml:space="preserve">osebnosti u različitim kontekstima međukulturnih iskustava </w:t>
      </w:r>
      <w:r>
        <w:rPr>
          <w:b/>
          <w:i/>
          <w:color w:val="FF0000"/>
        </w:rPr>
        <w:t xml:space="preserve">ne ocjenjuju </w:t>
      </w:r>
      <w:r>
        <w:rPr>
          <w:b/>
          <w:color w:val="FF0000"/>
        </w:rPr>
        <w:t>se, nego se prate i formativno vrednuju.</w:t>
      </w:r>
    </w:p>
    <w:p w:rsidR="00B07005" w:rsidRDefault="000A2E10">
      <w:pPr>
        <w:rPr>
          <w:b/>
          <w:color w:val="FF0000"/>
        </w:rPr>
      </w:pPr>
      <w:r>
        <w:t xml:space="preserve">Ishodi  iz domene Samostalnost u ovladavanju jezikom </w:t>
      </w:r>
      <w:r>
        <w:rPr>
          <w:b/>
          <w:color w:val="FF0000"/>
        </w:rPr>
        <w:t>C.5.1.</w:t>
      </w:r>
      <w:r>
        <w:t xml:space="preserve"> Učenik uočava i koristi se osnovnim kognitivnim strategijama učenja jezika</w:t>
      </w:r>
      <w:r>
        <w:rPr>
          <w:b/>
          <w:color w:val="FF0000"/>
        </w:rPr>
        <w:t>,  C.5.2.</w:t>
      </w:r>
      <w:r>
        <w:t xml:space="preserve"> Učenik uočava i koristi se osnovnim </w:t>
      </w:r>
      <w:proofErr w:type="spellStart"/>
      <w:r>
        <w:t>metakognitivnim</w:t>
      </w:r>
      <w:proofErr w:type="spellEnd"/>
      <w:r>
        <w:t xml:space="preserve"> strategijama učenja jezika, </w:t>
      </w:r>
      <w:r>
        <w:rPr>
          <w:b/>
          <w:color w:val="FF0000"/>
        </w:rPr>
        <w:t>C.5.3.</w:t>
      </w:r>
      <w:r>
        <w:t xml:space="preserve"> Učenik uočava i koristi se osnovnim </w:t>
      </w:r>
      <w:proofErr w:type="spellStart"/>
      <w:r>
        <w:t>društvenoafektivnim</w:t>
      </w:r>
      <w:proofErr w:type="spellEnd"/>
      <w:r>
        <w:t xml:space="preserve"> strategijama učenja jezika,  </w:t>
      </w:r>
      <w:r>
        <w:rPr>
          <w:b/>
          <w:color w:val="FF0000"/>
        </w:rPr>
        <w:t>C.5.4.</w:t>
      </w:r>
      <w:r>
        <w:t xml:space="preserve"> Učenik izabire i koristi se osnovnim tehnikama kreativnog izražavanja pri st</w:t>
      </w:r>
      <w:r>
        <w:t xml:space="preserve">varanju različitih kratkih i jednostavnih tekstova poznatih sadržaja i </w:t>
      </w:r>
      <w:r>
        <w:rPr>
          <w:b/>
          <w:color w:val="FF0000"/>
        </w:rPr>
        <w:t>C.5.5.</w:t>
      </w:r>
      <w:r>
        <w:t xml:space="preserve"> Učenik obrazlaže svoje stavove i vrijednosti i uspoređuje ih s drugima u različitim komunikacijskim situacijama </w:t>
      </w:r>
      <w:r>
        <w:rPr>
          <w:b/>
          <w:color w:val="FF0000"/>
        </w:rPr>
        <w:t>ne ocjenjuju se, nego se prate i formativno vrednuju.</w:t>
      </w:r>
    </w:p>
    <w:p w:rsidR="00B07005" w:rsidRDefault="000A2E10">
      <w:r>
        <w:t>Ishodi iz do</w:t>
      </w:r>
      <w:r>
        <w:t xml:space="preserve">mene Samostalnost u ovladavanju jezikom </w:t>
      </w:r>
      <w:r>
        <w:rPr>
          <w:b/>
          <w:color w:val="FF0000"/>
        </w:rPr>
        <w:t>C.5.6.</w:t>
      </w:r>
      <w:r>
        <w:t xml:space="preserve"> Učenik tumači osnovne informacije iz različitih izvora te izvodi kratke prezentacije jednostavnih sadržaja i upotrebljava ih </w:t>
      </w:r>
      <w:r>
        <w:rPr>
          <w:b/>
          <w:color w:val="FF0000"/>
        </w:rPr>
        <w:t>ocjenjuje se kroz Komunikacijsko-jezičnu kompetenciju</w:t>
      </w:r>
    </w:p>
    <w:p w:rsidR="00B07005" w:rsidRDefault="00B07005">
      <w:pPr>
        <w:tabs>
          <w:tab w:val="left" w:pos="3015"/>
        </w:tabs>
      </w:pPr>
    </w:p>
    <w:tbl>
      <w:tblPr>
        <w:tblpPr w:leftFromText="180" w:rightFromText="180" w:vertAnchor="text" w:horzAnchor="margin" w:tblpXSpec="center" w:tblpY="133"/>
        <w:tblW w:w="13329" w:type="dxa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3830"/>
        <w:gridCol w:w="4820"/>
        <w:gridCol w:w="4679"/>
      </w:tblGrid>
      <w:tr w:rsidR="00B07005">
        <w:trPr>
          <w:trHeight w:val="701"/>
          <w:jc w:val="center"/>
        </w:trPr>
        <w:tc>
          <w:tcPr>
            <w:tcW w:w="13329" w:type="dxa"/>
            <w:gridSpan w:val="3"/>
            <w:shd w:val="clear" w:color="auto" w:fill="auto"/>
          </w:tcPr>
          <w:p w:rsidR="00B07005" w:rsidRDefault="000A2E1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sz w:val="26"/>
                <w:szCs w:val="26"/>
                <w:lang w:eastAsia="hr-HR"/>
              </w:rPr>
              <w:t>Usvojenost odgojno-obrazovnih</w:t>
            </w:r>
            <w:r>
              <w:rPr>
                <w:rFonts w:eastAsia="Times New Roman" w:cs="Calibri"/>
                <w:b/>
                <w:bCs/>
                <w:color w:val="000000"/>
                <w:kern w:val="2"/>
                <w:sz w:val="26"/>
                <w:szCs w:val="26"/>
                <w:lang w:eastAsia="hr-HR"/>
              </w:rPr>
              <w:t xml:space="preserve"> ishoda za predmet</w:t>
            </w:r>
          </w:p>
          <w:p w:rsidR="00B07005" w:rsidRDefault="000A2E1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sz w:val="26"/>
                <w:szCs w:val="26"/>
                <w:lang w:eastAsia="hr-HR"/>
              </w:rPr>
              <w:t>Engleski</w:t>
            </w:r>
            <w:bookmarkStart w:id="2" w:name="_Hlk18695737"/>
            <w:r>
              <w:rPr>
                <w:rFonts w:eastAsia="Times New Roman" w:cs="Calibri"/>
                <w:b/>
                <w:bCs/>
                <w:color w:val="000000"/>
                <w:kern w:val="2"/>
                <w:sz w:val="26"/>
                <w:szCs w:val="26"/>
                <w:lang w:eastAsia="hr-HR"/>
              </w:rPr>
              <w:t xml:space="preserve"> jezik </w:t>
            </w:r>
            <w:bookmarkEnd w:id="2"/>
          </w:p>
        </w:tc>
      </w:tr>
      <w:tr w:rsidR="00B07005">
        <w:trPr>
          <w:jc w:val="center"/>
        </w:trPr>
        <w:tc>
          <w:tcPr>
            <w:tcW w:w="3830" w:type="dxa"/>
            <w:shd w:val="clear" w:color="auto" w:fill="auto"/>
          </w:tcPr>
          <w:p w:rsidR="00B07005" w:rsidRDefault="000A2E1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kern w:val="2"/>
                <w:sz w:val="24"/>
                <w:szCs w:val="24"/>
                <w:lang w:eastAsia="hr-HR"/>
              </w:rPr>
              <w:t>VEĆI UDIO U ZAKLJUČNOJ OCJENI</w:t>
            </w:r>
          </w:p>
        </w:tc>
        <w:tc>
          <w:tcPr>
            <w:tcW w:w="9499" w:type="dxa"/>
            <w:gridSpan w:val="2"/>
            <w:shd w:val="clear" w:color="auto" w:fill="auto"/>
          </w:tcPr>
          <w:p w:rsidR="00B07005" w:rsidRDefault="000A2E1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kern w:val="2"/>
                <w:sz w:val="24"/>
                <w:szCs w:val="24"/>
                <w:lang w:eastAsia="hr-HR"/>
              </w:rPr>
              <w:t>MANJI UDIO U ZAKLJUČNOJ OCJENI</w:t>
            </w:r>
          </w:p>
        </w:tc>
      </w:tr>
      <w:tr w:rsidR="00B07005">
        <w:trPr>
          <w:jc w:val="center"/>
        </w:trPr>
        <w:tc>
          <w:tcPr>
            <w:tcW w:w="3830" w:type="dxa"/>
            <w:shd w:val="clear" w:color="auto" w:fill="auto"/>
          </w:tcPr>
          <w:p w:rsidR="00B07005" w:rsidRDefault="00B07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"/>
                <w:sz w:val="24"/>
                <w:szCs w:val="24"/>
                <w:lang w:eastAsia="hr-HR"/>
              </w:rPr>
            </w:pPr>
          </w:p>
          <w:p w:rsidR="00B07005" w:rsidRDefault="000A2E10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sz w:val="24"/>
                <w:szCs w:val="24"/>
                <w:lang w:eastAsia="hr-HR"/>
              </w:rPr>
              <w:t>KOMUNIKACIJSKA JEZIČNA KOMPETENCIJA</w:t>
            </w:r>
          </w:p>
          <w:p w:rsidR="00B07005" w:rsidRDefault="000A2E10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2"/>
                <w:sz w:val="24"/>
                <w:szCs w:val="24"/>
                <w:lang w:eastAsia="hr-HR"/>
              </w:rPr>
              <w:t>Čitanje s razumijevanjem</w:t>
            </w:r>
          </w:p>
          <w:p w:rsidR="00B07005" w:rsidRDefault="000A2E10">
            <w:pPr>
              <w:spacing w:after="0" w:line="240" w:lineRule="auto"/>
            </w:pPr>
            <w:bookmarkStart w:id="3" w:name="_Hlk18839033"/>
            <w:r>
              <w:rPr>
                <w:rFonts w:eastAsia="Times New Roman" w:cs="Calibri"/>
                <w:color w:val="000000"/>
                <w:kern w:val="2"/>
                <w:sz w:val="24"/>
                <w:szCs w:val="24"/>
                <w:lang w:eastAsia="hr-HR"/>
              </w:rPr>
              <w:t>Slušanje s razumijevanjem</w:t>
            </w:r>
            <w:bookmarkEnd w:id="3"/>
          </w:p>
          <w:p w:rsidR="00B07005" w:rsidRDefault="000A2E10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2"/>
                <w:sz w:val="24"/>
                <w:szCs w:val="24"/>
                <w:lang w:eastAsia="hr-HR"/>
              </w:rPr>
              <w:t xml:space="preserve">Pisanje </w:t>
            </w:r>
          </w:p>
          <w:p w:rsidR="00B07005" w:rsidRDefault="000A2E10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2"/>
                <w:sz w:val="24"/>
                <w:szCs w:val="24"/>
                <w:lang w:eastAsia="hr-HR"/>
              </w:rPr>
              <w:t>Govorenje</w:t>
            </w:r>
          </w:p>
        </w:tc>
        <w:tc>
          <w:tcPr>
            <w:tcW w:w="4820" w:type="dxa"/>
            <w:shd w:val="clear" w:color="auto" w:fill="auto"/>
          </w:tcPr>
          <w:p w:rsidR="00B07005" w:rsidRDefault="00B07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"/>
                <w:sz w:val="24"/>
                <w:szCs w:val="24"/>
                <w:lang w:eastAsia="hr-HR"/>
              </w:rPr>
            </w:pPr>
          </w:p>
          <w:p w:rsidR="00B07005" w:rsidRDefault="000A2E10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sz w:val="24"/>
                <w:szCs w:val="24"/>
                <w:lang w:eastAsia="hr-HR"/>
              </w:rPr>
              <w:t>MEĐUKULTURNA KOMUNIKACIJSKA KOMPETENCIJA</w:t>
            </w:r>
          </w:p>
          <w:p w:rsidR="00B07005" w:rsidRDefault="000A2E10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2"/>
                <w:sz w:val="24"/>
                <w:szCs w:val="24"/>
                <w:lang w:eastAsia="hr-HR"/>
              </w:rPr>
              <w:t xml:space="preserve">Znanja o </w:t>
            </w:r>
            <w:r>
              <w:rPr>
                <w:rFonts w:eastAsia="Times New Roman" w:cs="Calibri"/>
                <w:color w:val="000000"/>
                <w:kern w:val="2"/>
                <w:sz w:val="24"/>
                <w:szCs w:val="24"/>
                <w:lang w:eastAsia="hr-HR"/>
              </w:rPr>
              <w:t>vlastitim i drugim kulturama + vještina međukulturnog ophođenja</w:t>
            </w:r>
          </w:p>
          <w:p w:rsidR="00B07005" w:rsidRDefault="000A2E10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2"/>
                <w:sz w:val="24"/>
                <w:szCs w:val="24"/>
                <w:lang w:eastAsia="hr-HR"/>
              </w:rPr>
              <w:t>Vrednuje se posredno kroz ishode djelatnosti čitanje, slušanje, govorenje, pisanje</w:t>
            </w:r>
          </w:p>
          <w:p w:rsidR="00B07005" w:rsidRDefault="00B070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B07005" w:rsidRDefault="00B07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"/>
                <w:sz w:val="24"/>
                <w:szCs w:val="24"/>
                <w:lang w:eastAsia="hr-HR"/>
              </w:rPr>
            </w:pPr>
          </w:p>
          <w:p w:rsidR="00B07005" w:rsidRDefault="000A2E10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sz w:val="24"/>
                <w:szCs w:val="24"/>
                <w:lang w:eastAsia="hr-HR"/>
              </w:rPr>
              <w:t>SAMOSTALNOST U OVLADAVANJU JEZIKOM</w:t>
            </w:r>
          </w:p>
          <w:p w:rsidR="00B07005" w:rsidRDefault="000A2E10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2"/>
                <w:sz w:val="24"/>
                <w:szCs w:val="24"/>
                <w:lang w:eastAsia="hr-HR"/>
              </w:rPr>
              <w:t>Medijska pismenost</w:t>
            </w:r>
          </w:p>
          <w:p w:rsidR="00B07005" w:rsidRDefault="000A2E10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2"/>
                <w:sz w:val="24"/>
                <w:szCs w:val="24"/>
                <w:lang w:eastAsia="hr-HR"/>
              </w:rPr>
              <w:t>Vrednuje se posredno kroz ishode djelatnosti čitanje,</w:t>
            </w:r>
            <w:r>
              <w:rPr>
                <w:rFonts w:eastAsia="Times New Roman" w:cs="Calibri"/>
                <w:color w:val="000000"/>
                <w:kern w:val="2"/>
                <w:sz w:val="24"/>
                <w:szCs w:val="24"/>
                <w:lang w:eastAsia="hr-HR"/>
              </w:rPr>
              <w:t xml:space="preserve"> slušanje, govorenje, pisanje</w:t>
            </w:r>
          </w:p>
        </w:tc>
      </w:tr>
    </w:tbl>
    <w:p w:rsidR="00B07005" w:rsidRDefault="00B07005">
      <w:pPr>
        <w:tabs>
          <w:tab w:val="left" w:pos="3015"/>
        </w:tabs>
      </w:pPr>
    </w:p>
    <w:p w:rsidR="00B07005" w:rsidRDefault="000A2E10">
      <w:pPr>
        <w:pStyle w:val="Odlomakpopisa"/>
        <w:tabs>
          <w:tab w:val="left" w:pos="3015"/>
        </w:tabs>
        <w:jc w:val="both"/>
      </w:pPr>
      <w:r>
        <w:rPr>
          <w:b/>
          <w:sz w:val="24"/>
          <w:szCs w:val="24"/>
        </w:rPr>
        <w:t>Elementi vrednovanja u Engleskome jeziku</w:t>
      </w:r>
      <w:r>
        <w:rPr>
          <w:sz w:val="24"/>
          <w:szCs w:val="24"/>
        </w:rPr>
        <w:t xml:space="preserve"> su znanja i vještine definirane odgojno-obrazovnim ishodima unutar domene Komunikacijska jezična kompetencija.  Jezične djelatnosti čitanja, slušanja govorenja i pisanja se </w:t>
      </w:r>
      <w:proofErr w:type="spellStart"/>
      <w:r>
        <w:rPr>
          <w:sz w:val="24"/>
          <w:szCs w:val="24"/>
        </w:rPr>
        <w:t>sumativno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ocjenjuju ocjenama od 1 do 5. Ostvarenost ostalih ishoda prati se formativno i vrednuje u rubriku bilježaka.</w:t>
      </w:r>
    </w:p>
    <w:p w:rsidR="00B07005" w:rsidRDefault="000A2E10">
      <w:pPr>
        <w:tabs>
          <w:tab w:val="left" w:pos="3015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-42545</wp:posOffset>
                </wp:positionV>
                <wp:extent cx="5801995" cy="169799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169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062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62"/>
                            </w:tblGrid>
                            <w:tr w:rsidR="00B07005">
                              <w:trPr>
                                <w:trHeight w:val="2110"/>
                              </w:trPr>
                              <w:tc>
                                <w:tcPr>
                                  <w:tcW w:w="9062" w:type="dxa"/>
                                  <w:shd w:val="clear" w:color="auto" w:fill="auto"/>
                                </w:tcPr>
                                <w:p w:rsidR="00B07005" w:rsidRDefault="000A2E10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Elementi vrednovanja kroz odgojno-obrazovne ishode su sljedeće djelatnosti:</w:t>
                                  </w:r>
                                </w:p>
                                <w:p w:rsidR="00B07005" w:rsidRDefault="00B0700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07005" w:rsidRDefault="000A2E10">
                                  <w:pPr>
                                    <w:pStyle w:val="Odlomakpopisa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SLUŠANJE </w:t>
                                  </w:r>
                                  <w:bookmarkStart w:id="4" w:name="_Hlk188492471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 RAZUMIJEVANJEM</w:t>
                                  </w:r>
                                  <w:bookmarkEnd w:id="4"/>
                                </w:p>
                                <w:p w:rsidR="00B07005" w:rsidRDefault="000A2E1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contextualSpacing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ČITANJE S RAZUMIJEVANJEM</w:t>
                                  </w:r>
                                </w:p>
                                <w:p w:rsidR="00B07005" w:rsidRDefault="000A2E1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contextualSpacing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GOVORENJE</w:t>
                                  </w:r>
                                </w:p>
                                <w:p w:rsidR="00B07005" w:rsidRDefault="000A2E1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contextualSpacing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PISANJE</w:t>
                                  </w:r>
                                </w:p>
                                <w:p w:rsidR="00B07005" w:rsidRDefault="00B07005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7005" w:rsidRDefault="00B07005">
                            <w:pPr>
                              <w:pStyle w:val="FrameContents"/>
                              <w:spacing w:after="1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rame1" o:spid="_x0000_s1026" style="position:absolute;margin-left:42.2pt;margin-top:-3.35pt;width:456.85pt;height:133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" filled="f" stroked="f">
                <v:textbox style="mso-fit-shape-to-text:t" inset="0,0,0,0">
                  <w:txbxContent>
                    <w:tbl>
                      <w:tblPr>
                        <w:tblW w:w="9062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62"/>
                      </w:tblGrid>
                      <w:tr w:rsidR="00B07005">
                        <w:trPr>
                          <w:trHeight w:val="2110"/>
                        </w:trPr>
                        <w:tc>
                          <w:tcPr>
                            <w:tcW w:w="9062" w:type="dxa"/>
                            <w:shd w:val="clear" w:color="auto" w:fill="auto"/>
                          </w:tcPr>
                          <w:p w:rsidR="00B07005" w:rsidRDefault="000A2E10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Elementi vrednovanja kroz odgojno-obrazovne ishode su sljedeće djelatnosti:</w:t>
                            </w:r>
                          </w:p>
                          <w:p w:rsidR="00B07005" w:rsidRDefault="00B0700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B07005" w:rsidRDefault="000A2E10">
                            <w:pPr>
                              <w:pStyle w:val="Odlomakpopis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SLUŠANJE </w:t>
                            </w:r>
                            <w:bookmarkStart w:id="5" w:name="_Hlk188492471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 RAZUMIJEVANJEM</w:t>
                            </w:r>
                            <w:bookmarkEnd w:id="5"/>
                          </w:p>
                          <w:p w:rsidR="00B07005" w:rsidRDefault="000A2E1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ČITANJE S RAZUMIJEVANJEM</w:t>
                            </w:r>
                          </w:p>
                          <w:p w:rsidR="00B07005" w:rsidRDefault="000A2E1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GOVORENJE</w:t>
                            </w:r>
                          </w:p>
                          <w:p w:rsidR="00B07005" w:rsidRDefault="000A2E1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PISANJE</w:t>
                            </w:r>
                          </w:p>
                          <w:p w:rsidR="00B07005" w:rsidRDefault="00B07005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B07005" w:rsidRDefault="00B07005">
                      <w:pPr>
                        <w:pStyle w:val="FrameContents"/>
                        <w:spacing w:after="160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07005" w:rsidRDefault="00B07005">
      <w:pPr>
        <w:tabs>
          <w:tab w:val="left" w:pos="3015"/>
        </w:tabs>
      </w:pPr>
    </w:p>
    <w:p w:rsidR="00B07005" w:rsidRDefault="00B07005">
      <w:pPr>
        <w:tabs>
          <w:tab w:val="left" w:pos="3015"/>
        </w:tabs>
      </w:pPr>
    </w:p>
    <w:p w:rsidR="00B07005" w:rsidRDefault="00B07005">
      <w:pPr>
        <w:tabs>
          <w:tab w:val="left" w:pos="3015"/>
        </w:tabs>
      </w:pPr>
    </w:p>
    <w:p w:rsidR="00B07005" w:rsidRDefault="00B07005">
      <w:pPr>
        <w:tabs>
          <w:tab w:val="left" w:pos="3015"/>
        </w:tabs>
      </w:pPr>
    </w:p>
    <w:p w:rsidR="00B07005" w:rsidRDefault="00B07005">
      <w:pPr>
        <w:rPr>
          <w:sz w:val="24"/>
          <w:szCs w:val="24"/>
        </w:rPr>
      </w:pPr>
    </w:p>
    <w:p w:rsidR="00B07005" w:rsidRDefault="000A2E10">
      <w:r>
        <w:rPr>
          <w:sz w:val="24"/>
          <w:szCs w:val="24"/>
        </w:rPr>
        <w:t>Učeniku se izvedba u navedenim djelatnostima procjenjuje na temelju razine postignuća:</w:t>
      </w:r>
    </w:p>
    <w:p w:rsidR="00B07005" w:rsidRDefault="00B07005">
      <w:pPr>
        <w:rPr>
          <w:sz w:val="24"/>
          <w:szCs w:val="24"/>
        </w:rPr>
      </w:pPr>
    </w:p>
    <w:tbl>
      <w:tblPr>
        <w:tblW w:w="9900" w:type="dxa"/>
        <w:tblInd w:w="558" w:type="dxa"/>
        <w:tblLook w:val="04A0" w:firstRow="1" w:lastRow="0" w:firstColumn="1" w:lastColumn="0" w:noHBand="0" w:noVBand="1"/>
      </w:tblPr>
      <w:tblGrid>
        <w:gridCol w:w="2700"/>
        <w:gridCol w:w="1831"/>
        <w:gridCol w:w="2267"/>
        <w:gridCol w:w="3102"/>
      </w:tblGrid>
      <w:tr w:rsidR="00B07005">
        <w:tc>
          <w:tcPr>
            <w:tcW w:w="9900" w:type="dxa"/>
            <w:gridSpan w:val="4"/>
            <w:shd w:val="clear" w:color="auto" w:fill="auto"/>
          </w:tcPr>
          <w:p w:rsidR="00B07005" w:rsidRDefault="00B0700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07005" w:rsidRDefault="000A2E1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RAZINE POSTIGNUĆA</w:t>
            </w:r>
          </w:p>
          <w:p w:rsidR="00B07005" w:rsidRDefault="00B07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07005">
        <w:tc>
          <w:tcPr>
            <w:tcW w:w="2700" w:type="dxa"/>
            <w:shd w:val="clear" w:color="auto" w:fill="auto"/>
          </w:tcPr>
          <w:p w:rsidR="00B07005" w:rsidRDefault="00B070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07005" w:rsidRDefault="000A2E10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ZADOVOLJAVAJUĆA</w:t>
            </w:r>
          </w:p>
          <w:p w:rsidR="00B07005" w:rsidRDefault="000A2E10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(DOVOLJAN)</w:t>
            </w:r>
          </w:p>
          <w:p w:rsidR="00B07005" w:rsidRDefault="00B070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B07005" w:rsidRDefault="00B070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07005" w:rsidRDefault="000A2E10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DOBRA</w:t>
            </w:r>
          </w:p>
          <w:p w:rsidR="00B07005" w:rsidRDefault="000A2E10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(DOBAR)</w:t>
            </w:r>
          </w:p>
        </w:tc>
        <w:tc>
          <w:tcPr>
            <w:tcW w:w="2267" w:type="dxa"/>
            <w:shd w:val="clear" w:color="auto" w:fill="auto"/>
          </w:tcPr>
          <w:p w:rsidR="00B07005" w:rsidRDefault="00B070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07005" w:rsidRDefault="000A2E10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VRLO DOBRA</w:t>
            </w:r>
          </w:p>
          <w:p w:rsidR="00B07005" w:rsidRDefault="000A2E10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(VRLO DOBAR)</w:t>
            </w:r>
          </w:p>
        </w:tc>
        <w:tc>
          <w:tcPr>
            <w:tcW w:w="3102" w:type="dxa"/>
            <w:shd w:val="clear" w:color="auto" w:fill="auto"/>
          </w:tcPr>
          <w:p w:rsidR="00B07005" w:rsidRDefault="00B070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07005" w:rsidRDefault="000A2E10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IZNIMNA</w:t>
            </w:r>
          </w:p>
          <w:p w:rsidR="00B07005" w:rsidRDefault="000A2E10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(IZVRSTAN)</w:t>
            </w:r>
          </w:p>
        </w:tc>
      </w:tr>
    </w:tbl>
    <w:p w:rsidR="00B07005" w:rsidRDefault="000A2E10">
      <w:pPr>
        <w:rPr>
          <w:sz w:val="24"/>
          <w:szCs w:val="24"/>
        </w:rPr>
      </w:pPr>
      <w:r>
        <w:br w:type="page"/>
      </w:r>
    </w:p>
    <w:p w:rsidR="00B07005" w:rsidRDefault="000A2E10">
      <w:pPr>
        <w:pStyle w:val="Odlomakpopisa"/>
      </w:pPr>
      <w:r>
        <w:rPr>
          <w:b/>
          <w:bCs/>
          <w:sz w:val="24"/>
          <w:szCs w:val="24"/>
        </w:rPr>
        <w:lastRenderedPageBreak/>
        <w:t>B.  NAČINI I KRITERIJI OCJENJIVANJA</w:t>
      </w:r>
    </w:p>
    <w:p w:rsidR="00B07005" w:rsidRDefault="000A2E10">
      <w:pPr>
        <w:jc w:val="both"/>
      </w:pPr>
      <w:r>
        <w:rPr>
          <w:sz w:val="24"/>
          <w:szCs w:val="24"/>
        </w:rPr>
        <w:t xml:space="preserve">U sklopu nastave engleskog jezika učenici nakon svake obrađene cjeline pišu pisanu provjeru znanja. </w:t>
      </w:r>
    </w:p>
    <w:p w:rsidR="00B07005" w:rsidRDefault="000A2E10">
      <w:pPr>
        <w:jc w:val="both"/>
      </w:pPr>
      <w:r>
        <w:rPr>
          <w:sz w:val="24"/>
          <w:szCs w:val="24"/>
        </w:rPr>
        <w:t>Pisana provjera znanja obuhvaća provjeru znanja iz djelatnosti : slušanje s razumijevanjem, čitanje s razumijevanjem i pisanje. Učenici iz te vrste provjer</w:t>
      </w:r>
      <w:r>
        <w:rPr>
          <w:sz w:val="24"/>
          <w:szCs w:val="24"/>
        </w:rPr>
        <w:t>e dobiju dvije ocjene (jednu za slušanje s razumijevanjem i jednu za čitanje s razumijevanjem ili jednu za čitanje s razumijevanjem  i jednu za pisanje), a ocjenjuju se prema sljedećoj bodovnoj skali izraženoj u postotcima: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B07005">
        <w:tc>
          <w:tcPr>
            <w:tcW w:w="4531" w:type="dxa"/>
            <w:shd w:val="clear" w:color="auto" w:fill="auto"/>
          </w:tcPr>
          <w:p w:rsidR="00B07005" w:rsidRDefault="000A2E10">
            <w:pPr>
              <w:spacing w:after="0" w:line="240" w:lineRule="auto"/>
            </w:pPr>
            <w:r>
              <w:t>Postotak riješenosti ispita</w:t>
            </w:r>
          </w:p>
        </w:tc>
        <w:tc>
          <w:tcPr>
            <w:tcW w:w="4530" w:type="dxa"/>
            <w:shd w:val="clear" w:color="auto" w:fill="auto"/>
          </w:tcPr>
          <w:p w:rsidR="00B07005" w:rsidRDefault="000A2E10">
            <w:pPr>
              <w:spacing w:after="0" w:line="240" w:lineRule="auto"/>
            </w:pPr>
            <w:r>
              <w:t>Ocje</w:t>
            </w:r>
            <w:r>
              <w:t>na</w:t>
            </w:r>
          </w:p>
        </w:tc>
      </w:tr>
      <w:tr w:rsidR="00B07005">
        <w:tc>
          <w:tcPr>
            <w:tcW w:w="4531" w:type="dxa"/>
            <w:shd w:val="clear" w:color="auto" w:fill="auto"/>
          </w:tcPr>
          <w:p w:rsidR="00B07005" w:rsidRDefault="000A2E10">
            <w:pPr>
              <w:spacing w:after="0" w:line="240" w:lineRule="auto"/>
            </w:pPr>
            <w:r>
              <w:t>0% - 49%</w:t>
            </w:r>
          </w:p>
        </w:tc>
        <w:tc>
          <w:tcPr>
            <w:tcW w:w="4530" w:type="dxa"/>
            <w:shd w:val="clear" w:color="auto" w:fill="auto"/>
          </w:tcPr>
          <w:p w:rsidR="00B07005" w:rsidRDefault="000A2E10">
            <w:pPr>
              <w:spacing w:after="0" w:line="240" w:lineRule="auto"/>
            </w:pPr>
            <w:r>
              <w:t>nedovoljan (1)</w:t>
            </w:r>
          </w:p>
        </w:tc>
      </w:tr>
      <w:tr w:rsidR="00B07005">
        <w:tc>
          <w:tcPr>
            <w:tcW w:w="4531" w:type="dxa"/>
            <w:shd w:val="clear" w:color="auto" w:fill="auto"/>
          </w:tcPr>
          <w:p w:rsidR="00B07005" w:rsidRDefault="000A2E10">
            <w:pPr>
              <w:spacing w:after="0" w:line="240" w:lineRule="auto"/>
            </w:pPr>
            <w:r>
              <w:t>50% - 64%</w:t>
            </w:r>
          </w:p>
        </w:tc>
        <w:tc>
          <w:tcPr>
            <w:tcW w:w="4530" w:type="dxa"/>
            <w:shd w:val="clear" w:color="auto" w:fill="auto"/>
          </w:tcPr>
          <w:p w:rsidR="00B07005" w:rsidRDefault="000A2E10">
            <w:pPr>
              <w:spacing w:after="0" w:line="240" w:lineRule="auto"/>
            </w:pPr>
            <w:r>
              <w:t>dovoljan (2)</w:t>
            </w:r>
          </w:p>
        </w:tc>
      </w:tr>
      <w:tr w:rsidR="00B07005">
        <w:tc>
          <w:tcPr>
            <w:tcW w:w="4531" w:type="dxa"/>
            <w:shd w:val="clear" w:color="auto" w:fill="auto"/>
          </w:tcPr>
          <w:p w:rsidR="00B07005" w:rsidRDefault="000A2E10">
            <w:pPr>
              <w:spacing w:after="0" w:line="240" w:lineRule="auto"/>
            </w:pPr>
            <w:r>
              <w:t>65% -79%</w:t>
            </w:r>
          </w:p>
        </w:tc>
        <w:tc>
          <w:tcPr>
            <w:tcW w:w="4530" w:type="dxa"/>
            <w:shd w:val="clear" w:color="auto" w:fill="auto"/>
          </w:tcPr>
          <w:p w:rsidR="00B07005" w:rsidRDefault="000A2E10">
            <w:pPr>
              <w:spacing w:after="0" w:line="240" w:lineRule="auto"/>
            </w:pPr>
            <w:r>
              <w:t>dobar (3)</w:t>
            </w:r>
          </w:p>
        </w:tc>
      </w:tr>
      <w:tr w:rsidR="00B07005">
        <w:tc>
          <w:tcPr>
            <w:tcW w:w="4531" w:type="dxa"/>
            <w:shd w:val="clear" w:color="auto" w:fill="auto"/>
          </w:tcPr>
          <w:p w:rsidR="00B07005" w:rsidRDefault="000A2E10">
            <w:pPr>
              <w:spacing w:after="0" w:line="240" w:lineRule="auto"/>
            </w:pPr>
            <w:r>
              <w:t>80% -89%</w:t>
            </w:r>
          </w:p>
        </w:tc>
        <w:tc>
          <w:tcPr>
            <w:tcW w:w="4530" w:type="dxa"/>
            <w:shd w:val="clear" w:color="auto" w:fill="auto"/>
          </w:tcPr>
          <w:p w:rsidR="00B07005" w:rsidRDefault="000A2E10">
            <w:pPr>
              <w:spacing w:after="0" w:line="240" w:lineRule="auto"/>
            </w:pPr>
            <w:r>
              <w:t>vrlo dobar (4)</w:t>
            </w:r>
          </w:p>
        </w:tc>
      </w:tr>
      <w:tr w:rsidR="00B07005">
        <w:tc>
          <w:tcPr>
            <w:tcW w:w="4531" w:type="dxa"/>
            <w:shd w:val="clear" w:color="auto" w:fill="auto"/>
          </w:tcPr>
          <w:p w:rsidR="00B07005" w:rsidRDefault="000A2E10">
            <w:pPr>
              <w:spacing w:after="0" w:line="240" w:lineRule="auto"/>
            </w:pPr>
            <w:r>
              <w:t>90% - 100%</w:t>
            </w:r>
          </w:p>
        </w:tc>
        <w:tc>
          <w:tcPr>
            <w:tcW w:w="4530" w:type="dxa"/>
            <w:shd w:val="clear" w:color="auto" w:fill="auto"/>
          </w:tcPr>
          <w:p w:rsidR="00B07005" w:rsidRDefault="000A2E10">
            <w:pPr>
              <w:spacing w:after="0" w:line="240" w:lineRule="auto"/>
            </w:pPr>
            <w:r>
              <w:t>odličan (5)</w:t>
            </w:r>
          </w:p>
        </w:tc>
      </w:tr>
    </w:tbl>
    <w:p w:rsidR="00B07005" w:rsidRDefault="00B07005">
      <w:pPr>
        <w:jc w:val="both"/>
        <w:rPr>
          <w:sz w:val="24"/>
          <w:szCs w:val="24"/>
        </w:rPr>
      </w:pPr>
    </w:p>
    <w:p w:rsidR="00B07005" w:rsidRDefault="000A2E10">
      <w:pPr>
        <w:jc w:val="both"/>
      </w:pPr>
      <w:r>
        <w:rPr>
          <w:sz w:val="24"/>
          <w:szCs w:val="24"/>
        </w:rPr>
        <w:t xml:space="preserve">U slučaju prepisivanja učenicima koji za vrijeme ispitnog procesa međusobno surađuju oduzima se rad i ocjenjuje do tada ostvareno. </w:t>
      </w:r>
      <w:r>
        <w:rPr>
          <w:sz w:val="24"/>
          <w:szCs w:val="24"/>
        </w:rPr>
        <w:t>Ukoliko se nepoželjno ponašanje ponovi biti će zatražena pedagoška mjera za lakše neprihvatljivo ponašanje – opomena. (Narodne novine 152/14 - Pravilnik o kriterijima za izricanje pedagoških mjera, članak 3. točka 2., pod h) ).</w:t>
      </w:r>
    </w:p>
    <w:p w:rsidR="00B07005" w:rsidRDefault="00B07005">
      <w:pPr>
        <w:jc w:val="both"/>
        <w:rPr>
          <w:sz w:val="24"/>
          <w:szCs w:val="24"/>
        </w:rPr>
      </w:pPr>
    </w:p>
    <w:p w:rsidR="00B07005" w:rsidRDefault="000A2E10">
      <w:pPr>
        <w:jc w:val="both"/>
      </w:pPr>
      <w:r>
        <w:rPr>
          <w:b/>
          <w:sz w:val="24"/>
          <w:szCs w:val="24"/>
        </w:rPr>
        <w:t>Usmeno ispitivanje</w:t>
      </w:r>
      <w:r>
        <w:rPr>
          <w:sz w:val="24"/>
          <w:szCs w:val="24"/>
        </w:rPr>
        <w:t xml:space="preserve"> vrši se </w:t>
      </w:r>
      <w:r>
        <w:rPr>
          <w:sz w:val="24"/>
          <w:szCs w:val="24"/>
        </w:rPr>
        <w:t xml:space="preserve">nenajavljeno i može biti provedeno svaki nastavni sat engleskoga jezika. Na ovaj način provjerava se znanje iz djelatnosti govorenje, čitanje s razumijevanjem i slušanje s razumijevanjem. </w:t>
      </w:r>
    </w:p>
    <w:p w:rsidR="00B07005" w:rsidRDefault="000A2E10">
      <w:pPr>
        <w:tabs>
          <w:tab w:val="left" w:pos="3015"/>
        </w:tabs>
        <w:jc w:val="both"/>
      </w:pPr>
      <w:r>
        <w:rPr>
          <w:sz w:val="24"/>
          <w:szCs w:val="24"/>
        </w:rPr>
        <w:t>Vrednovanje znanja se može provesti i kao integrirani dio samog nas</w:t>
      </w:r>
      <w:r>
        <w:rPr>
          <w:sz w:val="24"/>
          <w:szCs w:val="24"/>
        </w:rPr>
        <w:t xml:space="preserve">tavnog sata, što znači da se sudjelovanje učenika u bilo kojoj od usmenih ili pisanih aktivnosti ili ponavljanja gradiva na satu može iskoristiti kao prilika za vrednovanje njegova znanja (ocjenjivanje u hodu). Osim </w:t>
      </w:r>
      <w:proofErr w:type="spellStart"/>
      <w:r>
        <w:rPr>
          <w:sz w:val="24"/>
          <w:szCs w:val="24"/>
        </w:rPr>
        <w:t>sumativnog</w:t>
      </w:r>
      <w:proofErr w:type="spellEnd"/>
      <w:r>
        <w:rPr>
          <w:sz w:val="24"/>
          <w:szCs w:val="24"/>
        </w:rPr>
        <w:t xml:space="preserve"> ocjenjivanja od 1-5 učiteljic</w:t>
      </w:r>
      <w:r>
        <w:rPr>
          <w:sz w:val="24"/>
          <w:szCs w:val="24"/>
        </w:rPr>
        <w:t xml:space="preserve">a tokom cijele školske godine prati učenike i ocjenjuje ih formativno u rubrici za bilješke. </w:t>
      </w:r>
    </w:p>
    <w:p w:rsidR="00B07005" w:rsidRDefault="000A2E10">
      <w:pPr>
        <w:tabs>
          <w:tab w:val="left" w:pos="3015"/>
        </w:tabs>
        <w:jc w:val="both"/>
      </w:pPr>
      <w:r>
        <w:rPr>
          <w:sz w:val="24"/>
          <w:szCs w:val="24"/>
        </w:rPr>
        <w:t>Zaključna ocjena je rezultat ukupnog procesa vrednovanja tijekom cijele nastavne godine i izvodi se na temelju opisanih elemenata i kriterija vrednovanja. Zaključ</w:t>
      </w:r>
      <w:r>
        <w:rPr>
          <w:sz w:val="24"/>
          <w:szCs w:val="24"/>
        </w:rPr>
        <w:t>na ocjena na kraju godine ne mora proizaći iz aritmetičke sredine ocjena prikupljenih  tijekom godine, već se u obzir uzimaju i bilješke koje nastavnik upisuje u rubriku kao formativno vrednovanje (primjerice, bilješke o (ne)redovitom pisanju domaćih zadać</w:t>
      </w:r>
      <w:r>
        <w:rPr>
          <w:sz w:val="24"/>
          <w:szCs w:val="24"/>
        </w:rPr>
        <w:t xml:space="preserve">a, (ne)sudjelovanju u nastavnom procesu ili rezultati kratkih, formativno vrednovanih pisanih provjera). </w:t>
      </w:r>
      <w:r>
        <w:br w:type="page"/>
      </w:r>
    </w:p>
    <w:p w:rsidR="00B07005" w:rsidRDefault="00B07005">
      <w:pPr>
        <w:tabs>
          <w:tab w:val="left" w:pos="3015"/>
        </w:tabs>
      </w:pPr>
    </w:p>
    <w:tbl>
      <w:tblPr>
        <w:tblStyle w:val="Reetkatablice"/>
        <w:tblW w:w="14456" w:type="dxa"/>
        <w:tblLook w:val="04A0" w:firstRow="1" w:lastRow="0" w:firstColumn="1" w:lastColumn="0" w:noHBand="0" w:noVBand="1"/>
      </w:tblPr>
      <w:tblGrid>
        <w:gridCol w:w="3085"/>
        <w:gridCol w:w="3545"/>
        <w:gridCol w:w="1843"/>
        <w:gridCol w:w="5983"/>
      </w:tblGrid>
      <w:tr w:rsidR="00B07005">
        <w:tc>
          <w:tcPr>
            <w:tcW w:w="3084" w:type="dxa"/>
            <w:shd w:val="clear" w:color="auto" w:fill="92CDDC" w:themeFill="accent5" w:themeFillTint="99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ELEMENT OCJENJIVANJA</w:t>
            </w:r>
          </w:p>
        </w:tc>
        <w:tc>
          <w:tcPr>
            <w:tcW w:w="3545" w:type="dxa"/>
            <w:shd w:val="clear" w:color="auto" w:fill="92CDDC" w:themeFill="accent5" w:themeFillTint="99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7826" w:type="dxa"/>
            <w:gridSpan w:val="2"/>
            <w:shd w:val="clear" w:color="auto" w:fill="92CDDC" w:themeFill="accent5" w:themeFillTint="99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KRITERIJI ZA VREDNOVANJE ISHODA</w:t>
            </w: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b/>
              </w:rPr>
            </w:pPr>
          </w:p>
        </w:tc>
      </w:tr>
      <w:tr w:rsidR="00B07005">
        <w:trPr>
          <w:trHeight w:val="458"/>
        </w:trPr>
        <w:tc>
          <w:tcPr>
            <w:tcW w:w="3084" w:type="dxa"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b/>
                <w:color w:val="FF0000"/>
              </w:rPr>
            </w:pP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SLUŠANJE S RAZUMIJEVANJEM</w:t>
            </w: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</w:tc>
        <w:tc>
          <w:tcPr>
            <w:tcW w:w="3545" w:type="dxa"/>
            <w:vMerge w:val="restart"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cstheme="minorHAnsi"/>
                <w:color w:val="595959"/>
              </w:rPr>
            </w:pPr>
          </w:p>
          <w:p w:rsidR="00B07005" w:rsidRDefault="000A2E10">
            <w:pPr>
              <w:spacing w:after="0" w:line="360" w:lineRule="auto"/>
              <w:rPr>
                <w:rFonts w:cstheme="minorHAnsi"/>
                <w:color w:val="595959"/>
              </w:rPr>
            </w:pPr>
            <w:r>
              <w:rPr>
                <w:rFonts w:cstheme="minorHAnsi"/>
                <w:color w:val="595959"/>
              </w:rPr>
              <w:t>A.5.1. UČENIK RAZUMIJE KRATAK I JEDNOSTAVAN TEKST POZNATE</w:t>
            </w:r>
            <w:r>
              <w:rPr>
                <w:rFonts w:cstheme="minorHAnsi"/>
                <w:color w:val="595959"/>
              </w:rPr>
              <w:t xml:space="preserve"> TEMATIKE PRI SLUŠANJU I ČITANJU.</w:t>
            </w:r>
          </w:p>
          <w:p w:rsidR="00B07005" w:rsidRDefault="000A2E10">
            <w:pPr>
              <w:spacing w:after="0" w:line="360" w:lineRule="auto"/>
              <w:rPr>
                <w:rFonts w:cstheme="minorHAnsi"/>
                <w:color w:val="595959"/>
                <w:szCs w:val="24"/>
              </w:rPr>
            </w:pPr>
            <w:r>
              <w:rPr>
                <w:rFonts w:cstheme="minorHAnsi"/>
                <w:color w:val="595959"/>
              </w:rPr>
              <w:t xml:space="preserve">(vrednuje se i  formativno i </w:t>
            </w:r>
            <w:proofErr w:type="spellStart"/>
            <w:r>
              <w:rPr>
                <w:rFonts w:cstheme="minorHAnsi"/>
                <w:color w:val="595959"/>
              </w:rPr>
              <w:t>sumativno</w:t>
            </w:r>
            <w:proofErr w:type="spellEnd"/>
            <w:r>
              <w:rPr>
                <w:rFonts w:cstheme="minorHAnsi"/>
                <w:color w:val="595959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Malgun Gothic" w:cs="Calibri"/>
                <w:b/>
                <w:i/>
                <w:color w:val="595959"/>
              </w:rPr>
              <w:t xml:space="preserve">ODLIČAN (5) </w:t>
            </w:r>
            <w:r>
              <w:rPr>
                <w:rFonts w:eastAsia="Malgun Gothic" w:cs="Calibri"/>
                <w:i/>
                <w:color w:val="404040"/>
              </w:rPr>
              <w:t xml:space="preserve"> </w:t>
            </w:r>
          </w:p>
        </w:tc>
        <w:tc>
          <w:tcPr>
            <w:tcW w:w="5983" w:type="dxa"/>
            <w:vMerge w:val="restart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Malgun Gothic" w:cs="Calibri"/>
                <w:i/>
                <w:color w:val="404040"/>
              </w:rPr>
              <w:t xml:space="preserve">Razumije svako pitanje i izlaganje u normalnom tempu, razumije poslušani tekst u cjelini i pojedinosti u okviru </w:t>
            </w:r>
            <w:r>
              <w:rPr>
                <w:rFonts w:cstheme="minorHAnsi"/>
                <w:i/>
                <w:color w:val="404040"/>
              </w:rPr>
              <w:t>poznate tematike</w:t>
            </w:r>
            <w:r>
              <w:rPr>
                <w:rFonts w:eastAsia="Malgun Gothic" w:cs="Calibri"/>
                <w:i/>
                <w:color w:val="404040"/>
              </w:rPr>
              <w:t xml:space="preserve">. Nove riječi usvaja lako i </w:t>
            </w:r>
            <w:r>
              <w:rPr>
                <w:rFonts w:cstheme="minorHAnsi"/>
                <w:i/>
                <w:color w:val="404040"/>
              </w:rPr>
              <w:t>prepoznaje u</w:t>
            </w:r>
            <w:r>
              <w:rPr>
                <w:rFonts w:cstheme="minorHAnsi"/>
                <w:i/>
                <w:color w:val="404040"/>
              </w:rPr>
              <w:t xml:space="preserve"> novom kontekstu</w:t>
            </w:r>
            <w:r>
              <w:rPr>
                <w:rFonts w:eastAsia="Malgun Gothic" w:cs="Calibri"/>
                <w:i/>
                <w:color w:val="404040"/>
              </w:rPr>
              <w:t xml:space="preserve">. Izvrsno razumije </w:t>
            </w:r>
            <w:r>
              <w:rPr>
                <w:rFonts w:cstheme="minorHAnsi"/>
                <w:i/>
                <w:color w:val="404040"/>
              </w:rPr>
              <w:t xml:space="preserve">govor </w:t>
            </w:r>
            <w:r>
              <w:rPr>
                <w:rFonts w:eastAsia="Malgun Gothic" w:cs="Calibri"/>
                <w:i/>
                <w:color w:val="404040"/>
              </w:rPr>
              <w:t xml:space="preserve">nastavnika i </w:t>
            </w:r>
            <w:r>
              <w:rPr>
                <w:rFonts w:cstheme="minorHAnsi"/>
                <w:i/>
                <w:color w:val="404040"/>
              </w:rPr>
              <w:t>drugih učenika</w:t>
            </w:r>
            <w:r>
              <w:rPr>
                <w:rFonts w:eastAsia="Malgun Gothic" w:cs="Calibri"/>
                <w:i/>
                <w:color w:val="404040"/>
              </w:rPr>
              <w:t xml:space="preserve">. </w:t>
            </w:r>
            <w:r>
              <w:rPr>
                <w:rFonts w:cstheme="minorHAnsi"/>
                <w:i/>
                <w:color w:val="404040"/>
              </w:rPr>
              <w:t>Bez teškoća izdvaja ključne riječi i informacije iz slušanog teksta/govora</w:t>
            </w:r>
          </w:p>
        </w:tc>
      </w:tr>
      <w:tr w:rsidR="00B07005">
        <w:trPr>
          <w:trHeight w:val="870"/>
        </w:trPr>
        <w:tc>
          <w:tcPr>
            <w:tcW w:w="3084" w:type="dxa"/>
            <w:vMerge w:val="restart"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  <w:p w:rsidR="00B07005" w:rsidRDefault="000A2E10">
            <w:pPr>
              <w:shd w:val="clear" w:color="auto" w:fill="92CDDC" w:themeFill="accent5" w:themeFillTint="99"/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FORMATIVNO VREDNOVANJE: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anegdotalne bilješke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promatranje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domaća zadaća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 xml:space="preserve">- propitivanje za provjeru 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  <w:ind w:firstLine="90"/>
            </w:pPr>
            <w:r>
              <w:t>razumijevanja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. izlazne kartice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-kviz</w:t>
            </w: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  <w:p w:rsidR="00B07005" w:rsidRDefault="000A2E10">
            <w:pPr>
              <w:shd w:val="clear" w:color="auto" w:fill="92CDDC" w:themeFill="accent5" w:themeFillTint="99"/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SUMATIVNO VREDNOVANJE:</w:t>
            </w: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-rubrika (za zadatke otvorenog tipa: odgovori na pitanja, staviti tekst u ispravan poredak  ili prepričavanje glavnih dijelova odslušanog teksta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usmena ispitivanja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usmena prezentacija</w:t>
            </w: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cstheme="minorHAnsi"/>
                <w:color w:val="595959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rFonts w:ascii="Calibri" w:eastAsia="Malgun Gothic" w:hAnsi="Calibri" w:cs="Calibri"/>
                <w:b/>
                <w:i/>
                <w:color w:val="595959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rFonts w:ascii="Calibri" w:eastAsia="Malgun Gothic" w:hAnsi="Calibri" w:cs="Calibri"/>
                <w:i/>
                <w:color w:val="404040"/>
              </w:rPr>
            </w:pPr>
          </w:p>
        </w:tc>
      </w:tr>
      <w:tr w:rsidR="00B07005">
        <w:trPr>
          <w:trHeight w:val="1350"/>
        </w:trPr>
        <w:tc>
          <w:tcPr>
            <w:tcW w:w="3084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</w:tc>
        <w:tc>
          <w:tcPr>
            <w:tcW w:w="3545" w:type="dxa"/>
            <w:vMerge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cstheme="minorHAnsi"/>
                <w:color w:val="595959"/>
              </w:rPr>
            </w:pPr>
          </w:p>
        </w:tc>
        <w:tc>
          <w:tcPr>
            <w:tcW w:w="184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>
              <w:rPr>
                <w:rFonts w:cstheme="minorHAnsi"/>
                <w:b/>
                <w:i/>
                <w:color w:val="595959"/>
              </w:rPr>
              <w:t>VRLO DOBAR (4)</w:t>
            </w:r>
          </w:p>
        </w:tc>
        <w:tc>
          <w:tcPr>
            <w:tcW w:w="598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i/>
                <w:color w:val="404040"/>
              </w:rPr>
            </w:pPr>
            <w:r>
              <w:rPr>
                <w:rFonts w:eastAsia="Malgun Gothic" w:cs="Calibri"/>
                <w:i/>
                <w:color w:val="595959"/>
              </w:rPr>
              <w:t>Učenik razumije većinu</w:t>
            </w:r>
            <w:r>
              <w:rPr>
                <w:rFonts w:cstheme="minorHAnsi"/>
                <w:i/>
                <w:color w:val="595959"/>
              </w:rPr>
              <w:t xml:space="preserve"> riječi, izraza i naredbi. </w:t>
            </w:r>
            <w:r>
              <w:rPr>
                <w:rFonts w:eastAsia="Malgun Gothic" w:cs="Calibri"/>
                <w:i/>
                <w:color w:val="595959"/>
              </w:rPr>
              <w:t>Uspješno povezuje vizualne i auditivne jezične sadržaje uz manje pogreške.</w:t>
            </w:r>
            <w:r>
              <w:rPr>
                <w:rFonts w:cstheme="minorHAnsi"/>
                <w:i/>
                <w:color w:val="595959"/>
              </w:rPr>
              <w:t xml:space="preserve"> </w:t>
            </w:r>
            <w:r>
              <w:rPr>
                <w:rFonts w:eastAsia="Malgun Gothic" w:cs="Calibri"/>
                <w:i/>
                <w:color w:val="404040"/>
              </w:rPr>
              <w:t>Razumije skoro svako pitanje i izlaganje u normalnom tempu i govoru ali</w:t>
            </w:r>
            <w:r>
              <w:rPr>
                <w:rFonts w:cstheme="minorHAnsi"/>
                <w:i/>
                <w:color w:val="404040"/>
              </w:rPr>
              <w:t xml:space="preserve"> je ponekad potrebn</w:t>
            </w:r>
            <w:r>
              <w:rPr>
                <w:rFonts w:eastAsia="Malgun Gothic" w:cs="Calibri"/>
                <w:i/>
                <w:color w:val="404040"/>
              </w:rPr>
              <w:t xml:space="preserve">o ponoviti. </w:t>
            </w:r>
            <w:r>
              <w:rPr>
                <w:rFonts w:cstheme="minorHAnsi"/>
                <w:i/>
                <w:color w:val="404040"/>
              </w:rPr>
              <w:t xml:space="preserve">Odslušani </w:t>
            </w:r>
            <w:r>
              <w:rPr>
                <w:rFonts w:eastAsia="Malgun Gothic" w:cs="Calibri"/>
                <w:i/>
                <w:color w:val="404040"/>
              </w:rPr>
              <w:t xml:space="preserve">tekst razumije u cijelost, ali ne i svaku pojedinost.  </w:t>
            </w:r>
          </w:p>
        </w:tc>
      </w:tr>
      <w:tr w:rsidR="00B07005">
        <w:trPr>
          <w:trHeight w:val="1425"/>
        </w:trPr>
        <w:tc>
          <w:tcPr>
            <w:tcW w:w="3084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</w:tc>
        <w:tc>
          <w:tcPr>
            <w:tcW w:w="3545" w:type="dxa"/>
            <w:vMerge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cstheme="minorHAnsi"/>
                <w:color w:val="595959"/>
              </w:rPr>
            </w:pPr>
          </w:p>
        </w:tc>
        <w:tc>
          <w:tcPr>
            <w:tcW w:w="184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>
              <w:rPr>
                <w:rFonts w:cstheme="minorHAnsi"/>
                <w:b/>
                <w:i/>
                <w:color w:val="595959"/>
              </w:rPr>
              <w:t>DOBAR (3)</w:t>
            </w:r>
          </w:p>
        </w:tc>
        <w:tc>
          <w:tcPr>
            <w:tcW w:w="598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i/>
                <w:color w:val="404040"/>
              </w:rPr>
            </w:pPr>
            <w:r>
              <w:rPr>
                <w:rFonts w:cstheme="minorHAnsi"/>
                <w:i/>
                <w:color w:val="404040"/>
              </w:rPr>
              <w:t xml:space="preserve">Odslušani </w:t>
            </w:r>
            <w:r>
              <w:rPr>
                <w:rFonts w:eastAsia="Malgun Gothic" w:cs="Calibri"/>
                <w:i/>
                <w:color w:val="404040"/>
              </w:rPr>
              <w:t xml:space="preserve"> tekst sadržajno razumije približno točno. Teže se snalazi u postavljenim zadacima. Razumije skoro svako postavljeno pitanje, ali je ponekad nužno ponoviti ili pojednostaviti neke dijelove</w:t>
            </w:r>
            <w:r>
              <w:rPr>
                <w:rFonts w:cstheme="minorHAnsi"/>
                <w:i/>
                <w:color w:val="404040"/>
              </w:rPr>
              <w:t>. Uz pomoć i navođenje učitelja izdvaja ključnu informaciju.</w:t>
            </w:r>
          </w:p>
        </w:tc>
      </w:tr>
      <w:tr w:rsidR="00B07005">
        <w:trPr>
          <w:trHeight w:val="977"/>
        </w:trPr>
        <w:tc>
          <w:tcPr>
            <w:tcW w:w="3084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</w:tc>
        <w:tc>
          <w:tcPr>
            <w:tcW w:w="3545" w:type="dxa"/>
            <w:vMerge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cstheme="minorHAnsi"/>
                <w:color w:val="595959"/>
              </w:rPr>
            </w:pPr>
          </w:p>
        </w:tc>
        <w:tc>
          <w:tcPr>
            <w:tcW w:w="184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>
              <w:rPr>
                <w:rFonts w:cstheme="minorHAnsi"/>
                <w:b/>
                <w:i/>
                <w:color w:val="595959"/>
              </w:rPr>
              <w:t>DOVOLJAN (2)</w:t>
            </w:r>
          </w:p>
        </w:tc>
        <w:tc>
          <w:tcPr>
            <w:tcW w:w="598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i/>
                <w:color w:val="595959"/>
              </w:rPr>
            </w:pPr>
            <w:r>
              <w:rPr>
                <w:rFonts w:eastAsia="Malgun Gothic" w:cs="Calibri"/>
                <w:i/>
                <w:color w:val="404040"/>
              </w:rPr>
              <w:t>Ima teškoća u razumijevanju pitanja, izlaganju i slušanju teksta. Jedva shvaća i uz objašnjenja i pojednostavljenja. Daje kratke odgovore. Fond riječi je minimalan i razumije samo najjednostavnija pitanja. Uz poteškoće, sporo i s puno pogrešak</w:t>
            </w:r>
            <w:r>
              <w:rPr>
                <w:rFonts w:eastAsia="Malgun Gothic" w:cs="Calibri"/>
                <w:i/>
                <w:color w:val="404040"/>
              </w:rPr>
              <w:t xml:space="preserve">a rješava usmeno postavljen zadatak. Razumije vrlo malo, traži pomoć i dodatna objašnjenja. </w:t>
            </w:r>
          </w:p>
        </w:tc>
      </w:tr>
      <w:tr w:rsidR="00B07005">
        <w:trPr>
          <w:trHeight w:val="977"/>
        </w:trPr>
        <w:tc>
          <w:tcPr>
            <w:tcW w:w="3084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rPr>
                <w:b/>
                <w:color w:val="FF0000"/>
              </w:rPr>
              <w:t>Napomena:</w:t>
            </w:r>
            <w:r>
              <w:t xml:space="preserve"> U djelatnostima slušanja i čitanja kratak tekst u 5. razredu ima 100 – 200 riječi</w:t>
            </w:r>
          </w:p>
        </w:tc>
        <w:tc>
          <w:tcPr>
            <w:tcW w:w="11371" w:type="dxa"/>
            <w:gridSpan w:val="3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ascii="Calibri" w:eastAsia="Malgun Gothic" w:hAnsi="Calibri" w:cs="Calibri"/>
                <w:color w:val="404040"/>
              </w:rPr>
            </w:pPr>
            <w:r>
              <w:rPr>
                <w:rFonts w:eastAsia="Malgun Gothic" w:cs="Calibri"/>
                <w:color w:val="404040"/>
              </w:rPr>
              <w:t>Preporučene tekstne vrste za slušanje s razumijevanjem: mini dijalozi,</w:t>
            </w:r>
            <w:r>
              <w:rPr>
                <w:rFonts w:eastAsia="Malgun Gothic" w:cs="Calibri"/>
                <w:color w:val="404040"/>
              </w:rPr>
              <w:t xml:space="preserve"> kraći opisi, pjesmice te dokumentarni ili igrani video/audio isječci  zbog što  boljeg usvajanja izgovora, intonacije i naglaska izvornih govornika.</w:t>
            </w:r>
          </w:p>
        </w:tc>
      </w:tr>
    </w:tbl>
    <w:p w:rsidR="00B07005" w:rsidRDefault="00B07005">
      <w:pPr>
        <w:tabs>
          <w:tab w:val="left" w:pos="3015"/>
        </w:tabs>
      </w:pPr>
    </w:p>
    <w:p w:rsidR="00B07005" w:rsidRDefault="00B07005">
      <w:pPr>
        <w:tabs>
          <w:tab w:val="left" w:pos="3015"/>
        </w:tabs>
      </w:pPr>
    </w:p>
    <w:tbl>
      <w:tblPr>
        <w:tblStyle w:val="Reetkatablice"/>
        <w:tblW w:w="14456" w:type="dxa"/>
        <w:tblLook w:val="04A0" w:firstRow="1" w:lastRow="0" w:firstColumn="1" w:lastColumn="0" w:noHBand="0" w:noVBand="1"/>
      </w:tblPr>
      <w:tblGrid>
        <w:gridCol w:w="3085"/>
        <w:gridCol w:w="3545"/>
        <w:gridCol w:w="1843"/>
        <w:gridCol w:w="5983"/>
      </w:tblGrid>
      <w:tr w:rsidR="00B07005">
        <w:tc>
          <w:tcPr>
            <w:tcW w:w="3084" w:type="dxa"/>
            <w:shd w:val="clear" w:color="auto" w:fill="92CDDC" w:themeFill="accent5" w:themeFillTint="99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rPr>
                <w:b/>
              </w:rPr>
              <w:t>ELEMENT OCJENJIVANJA</w:t>
            </w:r>
          </w:p>
        </w:tc>
        <w:tc>
          <w:tcPr>
            <w:tcW w:w="3545" w:type="dxa"/>
            <w:shd w:val="clear" w:color="auto" w:fill="92CDDC" w:themeFill="accent5" w:themeFillTint="99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7826" w:type="dxa"/>
            <w:gridSpan w:val="2"/>
            <w:shd w:val="clear" w:color="auto" w:fill="92CDDC" w:themeFill="accent5" w:themeFillTint="99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KRITERIJI ZA VREDNOVANJE ISHODA</w:t>
            </w: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b/>
              </w:rPr>
            </w:pPr>
          </w:p>
        </w:tc>
      </w:tr>
      <w:tr w:rsidR="00B07005">
        <w:trPr>
          <w:trHeight w:val="516"/>
        </w:trPr>
        <w:tc>
          <w:tcPr>
            <w:tcW w:w="3084" w:type="dxa"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b/>
                <w:color w:val="FF0000"/>
              </w:rPr>
            </w:pP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ČITANJE S RAZUMIJEVANJEM</w:t>
            </w: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</w:tc>
        <w:tc>
          <w:tcPr>
            <w:tcW w:w="3545" w:type="dxa"/>
            <w:vMerge w:val="restart"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cstheme="minorHAnsi"/>
                <w:color w:val="595959"/>
              </w:rPr>
            </w:pPr>
          </w:p>
          <w:p w:rsidR="00B07005" w:rsidRDefault="000A2E10">
            <w:pPr>
              <w:spacing w:after="0" w:line="360" w:lineRule="auto"/>
              <w:rPr>
                <w:rFonts w:cstheme="minorHAnsi"/>
                <w:color w:val="595959"/>
              </w:rPr>
            </w:pPr>
            <w:r>
              <w:rPr>
                <w:rFonts w:cstheme="minorHAnsi"/>
                <w:color w:val="595959"/>
              </w:rPr>
              <w:lastRenderedPageBreak/>
              <w:t>A.5.1. UČENIK</w:t>
            </w:r>
            <w:r>
              <w:rPr>
                <w:rFonts w:cstheme="minorHAnsi"/>
                <w:color w:val="595959"/>
              </w:rPr>
              <w:t xml:space="preserve"> RAZUMIJE KRATAK I JEDNOSTAVAN TEKST POZNATE TEMATIKE PRI SLUŠANJU I ČITANJU.</w:t>
            </w:r>
          </w:p>
          <w:p w:rsidR="00B07005" w:rsidRDefault="000A2E10">
            <w:pPr>
              <w:spacing w:after="0" w:line="360" w:lineRule="auto"/>
              <w:rPr>
                <w:rFonts w:cstheme="minorHAnsi"/>
                <w:color w:val="595959"/>
                <w:szCs w:val="24"/>
              </w:rPr>
            </w:pPr>
            <w:r>
              <w:rPr>
                <w:rFonts w:cstheme="minorHAnsi"/>
                <w:color w:val="595959"/>
              </w:rPr>
              <w:t xml:space="preserve">(vrednuje se i  formativno i </w:t>
            </w:r>
            <w:proofErr w:type="spellStart"/>
            <w:r>
              <w:rPr>
                <w:rFonts w:cstheme="minorHAnsi"/>
                <w:color w:val="595959"/>
              </w:rPr>
              <w:t>sumativno</w:t>
            </w:r>
            <w:proofErr w:type="spellEnd"/>
            <w:r>
              <w:rPr>
                <w:rFonts w:cstheme="minorHAnsi"/>
                <w:color w:val="595959"/>
              </w:rPr>
              <w:t>)</w:t>
            </w:r>
          </w:p>
          <w:p w:rsidR="00B07005" w:rsidRDefault="000A2E10">
            <w:pPr>
              <w:spacing w:after="0" w:line="360" w:lineRule="auto"/>
              <w:rPr>
                <w:rFonts w:cstheme="minorHAnsi"/>
                <w:color w:val="595959"/>
                <w:szCs w:val="24"/>
              </w:rPr>
            </w:pPr>
            <w:r>
              <w:rPr>
                <w:rFonts w:ascii="Arial" w:hAnsi="Arial" w:cs="Arial"/>
                <w:b/>
                <w:color w:val="595959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Malgun Gothic" w:cs="Calibri"/>
                <w:b/>
                <w:i/>
                <w:color w:val="595959"/>
              </w:rPr>
              <w:lastRenderedPageBreak/>
              <w:t xml:space="preserve">ODLIČAN (5) </w:t>
            </w:r>
            <w:r>
              <w:rPr>
                <w:rFonts w:eastAsia="Malgun Gothic" w:cs="Calibri"/>
                <w:i/>
                <w:color w:val="404040"/>
              </w:rPr>
              <w:t xml:space="preserve"> </w:t>
            </w:r>
          </w:p>
        </w:tc>
        <w:tc>
          <w:tcPr>
            <w:tcW w:w="5983" w:type="dxa"/>
            <w:vMerge w:val="restart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Malgun Gothic" w:cs="Calibri"/>
                <w:color w:val="595959"/>
              </w:rPr>
              <w:t>Učenik lako čita riječi, jednostavne rečenice i kraće tekstove te uočava pravila ortografije. Ima pravilan izgovor. Učenik</w:t>
            </w:r>
            <w:r>
              <w:rPr>
                <w:rFonts w:eastAsia="Malgun Gothic" w:cs="Calibri"/>
                <w:color w:val="595959"/>
              </w:rPr>
              <w:t xml:space="preserve"> ima </w:t>
            </w:r>
            <w:r>
              <w:rPr>
                <w:rFonts w:eastAsia="Malgun Gothic" w:cs="Calibri"/>
                <w:color w:val="595959"/>
              </w:rPr>
              <w:lastRenderedPageBreak/>
              <w:t>razvijenu vještinu izražajnog čitanja i lako pamti pismovnu sliku riječi i rečenica.</w:t>
            </w:r>
            <w:r>
              <w:rPr>
                <w:rFonts w:cstheme="minorHAnsi"/>
                <w:color w:val="595959"/>
              </w:rPr>
              <w:t xml:space="preserve"> Poštuje intonacijska obilježja jednostavne rečenice. Razumije osnovnu poruku teksta i bez problema izdvaja ključnu informaciju.</w:t>
            </w:r>
          </w:p>
        </w:tc>
      </w:tr>
      <w:tr w:rsidR="00B07005">
        <w:trPr>
          <w:trHeight w:val="1080"/>
        </w:trPr>
        <w:tc>
          <w:tcPr>
            <w:tcW w:w="3084" w:type="dxa"/>
            <w:vMerge w:val="restart"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  <w:p w:rsidR="00B07005" w:rsidRDefault="000A2E10">
            <w:pPr>
              <w:shd w:val="clear" w:color="auto" w:fill="92CDDC" w:themeFill="accent5" w:themeFillTint="99"/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FORMATIVNO VREDNOVANJE: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anegdotaln</w:t>
            </w:r>
            <w:r>
              <w:t>e bilješke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promatranje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domaća zadaća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 xml:space="preserve">- propitivanje za provjeru 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  <w:ind w:firstLine="90"/>
            </w:pPr>
            <w:r>
              <w:t>razumijevanja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. izlazne kartice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-kratka pisana provjera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-kviz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</w:t>
            </w:r>
            <w:proofErr w:type="spellStart"/>
            <w:r>
              <w:t>portfolio</w:t>
            </w:r>
            <w:proofErr w:type="spellEnd"/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  <w:p w:rsidR="00B07005" w:rsidRDefault="000A2E10">
            <w:pPr>
              <w:shd w:val="clear" w:color="auto" w:fill="92CDDC" w:themeFill="accent5" w:themeFillTint="99"/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SUMATIVNO VREDNOVANJE: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 xml:space="preserve">- rubrika (zadatci otvorenog tipa: odgovori na pitanja, prepričavanje, dovršavanje 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rečenica i sl.)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 xml:space="preserve">-pisana provjera 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usmena ispitivanja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prezentacija</w:t>
            </w:r>
          </w:p>
        </w:tc>
        <w:tc>
          <w:tcPr>
            <w:tcW w:w="3545" w:type="dxa"/>
            <w:vMerge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cstheme="minorHAnsi"/>
                <w:color w:val="595959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rFonts w:ascii="Calibri" w:eastAsia="Malgun Gothic" w:hAnsi="Calibri" w:cs="Calibri"/>
                <w:b/>
                <w:i/>
                <w:color w:val="595959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rFonts w:ascii="Calibri" w:eastAsia="Malgun Gothic" w:hAnsi="Calibri" w:cs="Calibri"/>
                <w:color w:val="595959"/>
              </w:rPr>
            </w:pPr>
          </w:p>
        </w:tc>
      </w:tr>
      <w:tr w:rsidR="00B07005">
        <w:trPr>
          <w:trHeight w:val="1350"/>
        </w:trPr>
        <w:tc>
          <w:tcPr>
            <w:tcW w:w="3084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</w:tc>
        <w:tc>
          <w:tcPr>
            <w:tcW w:w="3545" w:type="dxa"/>
            <w:vMerge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cstheme="minorHAnsi"/>
                <w:color w:val="595959"/>
              </w:rPr>
            </w:pPr>
          </w:p>
        </w:tc>
        <w:tc>
          <w:tcPr>
            <w:tcW w:w="184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>
              <w:rPr>
                <w:rFonts w:cstheme="minorHAnsi"/>
                <w:b/>
                <w:i/>
                <w:color w:val="595959"/>
              </w:rPr>
              <w:t>VRLO DOBAR (4)</w:t>
            </w:r>
          </w:p>
        </w:tc>
        <w:tc>
          <w:tcPr>
            <w:tcW w:w="598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color w:val="404040"/>
              </w:rPr>
            </w:pPr>
            <w:r>
              <w:rPr>
                <w:rFonts w:eastAsia="Malgun Gothic" w:cs="Calibri"/>
                <w:color w:val="595959"/>
              </w:rPr>
              <w:t>Učenik samostalno čita uz rijetke pogreške. Ima pravilan izgovor. Lako pamti pismovne slike riječi, rijetko griješi i lako usvaja riječ nakon ispravljanja.</w:t>
            </w:r>
            <w:r>
              <w:rPr>
                <w:rFonts w:cstheme="minorHAnsi"/>
                <w:color w:val="595959"/>
              </w:rPr>
              <w:t xml:space="preserve"> Samostalno razumije temeljnu poruku pročitanog teksta i izdvaja ključnu informaciju.</w:t>
            </w:r>
          </w:p>
        </w:tc>
      </w:tr>
      <w:tr w:rsidR="00B07005">
        <w:trPr>
          <w:trHeight w:val="1425"/>
        </w:trPr>
        <w:tc>
          <w:tcPr>
            <w:tcW w:w="3084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</w:tc>
        <w:tc>
          <w:tcPr>
            <w:tcW w:w="3545" w:type="dxa"/>
            <w:vMerge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cstheme="minorHAnsi"/>
                <w:color w:val="595959"/>
              </w:rPr>
            </w:pPr>
          </w:p>
        </w:tc>
        <w:tc>
          <w:tcPr>
            <w:tcW w:w="184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>
              <w:rPr>
                <w:rFonts w:cstheme="minorHAnsi"/>
                <w:b/>
                <w:i/>
                <w:color w:val="595959"/>
              </w:rPr>
              <w:t>DOBAR (3)</w:t>
            </w:r>
          </w:p>
        </w:tc>
        <w:tc>
          <w:tcPr>
            <w:tcW w:w="598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color w:val="404040"/>
              </w:rPr>
            </w:pPr>
            <w:r>
              <w:rPr>
                <w:rFonts w:eastAsia="Malgun Gothic" w:cs="Calibri"/>
                <w:color w:val="595959"/>
              </w:rPr>
              <w:t>Učenik čita riječi ili tekst uz česte pogreške i slabiju usvojenost određenih riječi. Potrebna je pomoć učitelja jer ne razlikuje pismovne slike riječi.</w:t>
            </w:r>
            <w:r>
              <w:rPr>
                <w:rFonts w:cstheme="minorHAnsi"/>
                <w:color w:val="595959"/>
              </w:rPr>
              <w:t xml:space="preserve"> Uz pomoć i navođenje učitelja pokazuje razumijevanje pročitanog teksta  i  navodi ključnu informaciju</w:t>
            </w:r>
          </w:p>
        </w:tc>
      </w:tr>
      <w:tr w:rsidR="00B07005">
        <w:trPr>
          <w:trHeight w:val="977"/>
        </w:trPr>
        <w:tc>
          <w:tcPr>
            <w:tcW w:w="3084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</w:tc>
        <w:tc>
          <w:tcPr>
            <w:tcW w:w="3545" w:type="dxa"/>
            <w:vMerge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cstheme="minorHAnsi"/>
                <w:color w:val="595959"/>
              </w:rPr>
            </w:pPr>
          </w:p>
        </w:tc>
        <w:tc>
          <w:tcPr>
            <w:tcW w:w="184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>
              <w:rPr>
                <w:rFonts w:cstheme="minorHAnsi"/>
                <w:b/>
                <w:i/>
                <w:color w:val="595959"/>
              </w:rPr>
              <w:t>DOVOLJAN (2)</w:t>
            </w:r>
          </w:p>
        </w:tc>
        <w:tc>
          <w:tcPr>
            <w:tcW w:w="598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color w:val="595959"/>
              </w:rPr>
            </w:pPr>
            <w:r>
              <w:rPr>
                <w:rFonts w:eastAsia="Malgun Gothic" w:cs="Calibri"/>
                <w:color w:val="595959"/>
              </w:rPr>
              <w:t xml:space="preserve">Učenik uz poteškoće i </w:t>
            </w:r>
            <w:r>
              <w:rPr>
                <w:rFonts w:cstheme="minorHAnsi"/>
                <w:color w:val="595959"/>
              </w:rPr>
              <w:t xml:space="preserve"> </w:t>
            </w:r>
            <w:r>
              <w:rPr>
                <w:rFonts w:eastAsia="Malgun Gothic" w:cs="Calibri"/>
                <w:color w:val="595959"/>
              </w:rPr>
              <w:t xml:space="preserve">česte pogreške čita isključivo jednostavne riječi i kraće rečenice. Nije u stanju uočiti razliku između pisanja i </w:t>
            </w:r>
            <w:r>
              <w:rPr>
                <w:rFonts w:eastAsia="Malgun Gothic" w:cs="Calibri"/>
                <w:color w:val="595959"/>
              </w:rPr>
              <w:t>izgovora riječi.</w:t>
            </w:r>
            <w:r>
              <w:rPr>
                <w:rFonts w:cstheme="minorHAnsi"/>
                <w:color w:val="595959"/>
              </w:rPr>
              <w:t xml:space="preserve"> Uz obilatu pomoć učitelja dolazi do temeljne poruke teksta i ključne informacije.</w:t>
            </w:r>
          </w:p>
        </w:tc>
      </w:tr>
      <w:tr w:rsidR="00B07005">
        <w:trPr>
          <w:trHeight w:val="977"/>
        </w:trPr>
        <w:tc>
          <w:tcPr>
            <w:tcW w:w="3084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rPr>
                <w:b/>
                <w:color w:val="FF0000"/>
              </w:rPr>
              <w:t>Napomena:</w:t>
            </w:r>
            <w:r>
              <w:t xml:space="preserve"> U djelatnostima slušanja i čitanja kratak tekst u 5. razredu ima 100 – 200 riječi</w:t>
            </w:r>
          </w:p>
        </w:tc>
        <w:tc>
          <w:tcPr>
            <w:tcW w:w="11371" w:type="dxa"/>
            <w:gridSpan w:val="3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ascii="Calibri" w:eastAsia="Malgun Gothic" w:hAnsi="Calibri" w:cs="Calibri"/>
                <w:color w:val="595959"/>
              </w:rPr>
            </w:pPr>
            <w:r>
              <w:rPr>
                <w:rFonts w:eastAsia="Malgun Gothic" w:cs="Calibri"/>
                <w:color w:val="595959"/>
              </w:rPr>
              <w:t>Preporučene tekstne vrste za  čitanje s razumijevanjem: mini dij</w:t>
            </w:r>
            <w:r>
              <w:rPr>
                <w:rFonts w:eastAsia="Malgun Gothic" w:cs="Calibri"/>
                <w:color w:val="595959"/>
              </w:rPr>
              <w:t>alozi, priče, opisi, pjesme, upute, digitalni izvori</w:t>
            </w:r>
          </w:p>
        </w:tc>
      </w:tr>
    </w:tbl>
    <w:p w:rsidR="00B07005" w:rsidRDefault="00B07005"/>
    <w:p w:rsidR="00B07005" w:rsidRDefault="00B07005"/>
    <w:p w:rsidR="00B07005" w:rsidRDefault="00B07005"/>
    <w:tbl>
      <w:tblPr>
        <w:tblStyle w:val="Reetkatablice"/>
        <w:tblW w:w="14456" w:type="dxa"/>
        <w:tblLook w:val="04A0" w:firstRow="1" w:lastRow="0" w:firstColumn="1" w:lastColumn="0" w:noHBand="0" w:noVBand="1"/>
      </w:tblPr>
      <w:tblGrid>
        <w:gridCol w:w="3085"/>
        <w:gridCol w:w="3545"/>
        <w:gridCol w:w="1843"/>
        <w:gridCol w:w="5983"/>
      </w:tblGrid>
      <w:tr w:rsidR="00B07005">
        <w:tc>
          <w:tcPr>
            <w:tcW w:w="3084" w:type="dxa"/>
            <w:shd w:val="clear" w:color="auto" w:fill="92CDDC" w:themeFill="accent5" w:themeFillTint="99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ELEMENT OCJENJIVANJA</w:t>
            </w:r>
          </w:p>
        </w:tc>
        <w:tc>
          <w:tcPr>
            <w:tcW w:w="3545" w:type="dxa"/>
            <w:shd w:val="clear" w:color="auto" w:fill="92CDDC" w:themeFill="accent5" w:themeFillTint="99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7826" w:type="dxa"/>
            <w:gridSpan w:val="2"/>
            <w:shd w:val="clear" w:color="auto" w:fill="92CDDC" w:themeFill="accent5" w:themeFillTint="99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KRITERIJI ZA VREDNOVANJE ISHODA</w:t>
            </w: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b/>
              </w:rPr>
            </w:pPr>
          </w:p>
        </w:tc>
      </w:tr>
      <w:tr w:rsidR="00B07005">
        <w:trPr>
          <w:trHeight w:val="563"/>
        </w:trPr>
        <w:tc>
          <w:tcPr>
            <w:tcW w:w="3084" w:type="dxa"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b/>
                <w:color w:val="FF0000"/>
              </w:rPr>
            </w:pP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GOVORENJE</w:t>
            </w: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</w:tc>
        <w:tc>
          <w:tcPr>
            <w:tcW w:w="3545" w:type="dxa"/>
            <w:vMerge w:val="restart"/>
            <w:shd w:val="clear" w:color="auto" w:fill="auto"/>
          </w:tcPr>
          <w:p w:rsidR="00B07005" w:rsidRDefault="000A2E10">
            <w:pPr>
              <w:spacing w:after="0" w:line="360" w:lineRule="auto"/>
              <w:rPr>
                <w:rFonts w:eastAsia="Arial Unicode MS" w:cstheme="minorHAnsi"/>
                <w:caps/>
                <w:color w:val="595959"/>
                <w:sz w:val="20"/>
                <w:szCs w:val="20"/>
              </w:rPr>
            </w:pPr>
            <w:r>
              <w:rPr>
                <w:rFonts w:eastAsia="Arial Unicode MS" w:cstheme="minorHAnsi"/>
                <w:caps/>
                <w:color w:val="595959"/>
                <w:sz w:val="20"/>
                <w:szCs w:val="20"/>
              </w:rPr>
              <w:t xml:space="preserve">A.5.2. UČENIK IZRAŽAJNO NAGLAS ČITA KRATAK I JEDNOSTAVAN TEKST </w:t>
            </w:r>
            <w:r>
              <w:rPr>
                <w:rFonts w:eastAsia="Arial Unicode MS" w:cstheme="minorHAnsi"/>
                <w:caps/>
                <w:color w:val="595959"/>
                <w:sz w:val="20"/>
                <w:szCs w:val="20"/>
              </w:rPr>
              <w:lastRenderedPageBreak/>
              <w:t>POZNATE TEMATIKE. (reprodukcija)</w:t>
            </w:r>
          </w:p>
          <w:p w:rsidR="00B07005" w:rsidRDefault="000A2E10">
            <w:pPr>
              <w:spacing w:after="0" w:line="360" w:lineRule="auto"/>
              <w:rPr>
                <w:rFonts w:eastAsia="Arial Unicode MS" w:cstheme="minorHAnsi"/>
                <w:caps/>
                <w:color w:val="595959"/>
                <w:sz w:val="20"/>
                <w:szCs w:val="20"/>
              </w:rPr>
            </w:pPr>
            <w:r>
              <w:rPr>
                <w:rFonts w:eastAsia="Arial Unicode MS" w:cstheme="minorHAnsi"/>
                <w:caps/>
                <w:color w:val="595959"/>
                <w:sz w:val="20"/>
                <w:szCs w:val="20"/>
              </w:rPr>
              <w:t xml:space="preserve">A.5.3. UČENIK PRIMJENJUJE </w:t>
            </w:r>
            <w:r>
              <w:rPr>
                <w:rFonts w:eastAsia="Arial Unicode MS" w:cstheme="minorHAnsi"/>
                <w:caps/>
                <w:color w:val="595959"/>
                <w:sz w:val="20"/>
                <w:szCs w:val="20"/>
              </w:rPr>
              <w:t>INTONACIJSKA OBILJEŽJA JEDNOSTAVNE REČENICE. (reprodukcija)</w:t>
            </w:r>
          </w:p>
          <w:p w:rsidR="00B07005" w:rsidRDefault="000A2E10">
            <w:pPr>
              <w:spacing w:after="0" w:line="360" w:lineRule="auto"/>
              <w:rPr>
                <w:rFonts w:eastAsia="Arial Unicode MS" w:cstheme="minorHAnsi"/>
                <w:caps/>
                <w:color w:val="595959"/>
                <w:sz w:val="20"/>
                <w:szCs w:val="20"/>
              </w:rPr>
            </w:pPr>
            <w:r>
              <w:rPr>
                <w:rFonts w:eastAsia="Arial Unicode MS" w:cstheme="minorHAnsi"/>
                <w:caps/>
                <w:color w:val="595959"/>
                <w:sz w:val="20"/>
                <w:szCs w:val="20"/>
              </w:rPr>
              <w:t>A.5.4 UČENIK GOVORI KRATAK I JEDNOSTAVAN TEKST POZNATE TEMATIKE KORISTEĆI SE VRLO JEDNOSTAVNIM STRUKTURAMA (produkcija)</w:t>
            </w:r>
          </w:p>
          <w:p w:rsidR="00B07005" w:rsidRDefault="000A2E10">
            <w:pPr>
              <w:spacing w:after="0" w:line="360" w:lineRule="auto"/>
              <w:rPr>
                <w:rFonts w:eastAsia="Arial Unicode MS" w:cstheme="minorHAnsi"/>
                <w:caps/>
                <w:color w:val="595959"/>
                <w:szCs w:val="24"/>
              </w:rPr>
            </w:pPr>
            <w:r>
              <w:rPr>
                <w:rFonts w:eastAsia="Arial Unicode MS" w:cstheme="minorHAnsi"/>
                <w:caps/>
                <w:color w:val="595959"/>
                <w:sz w:val="20"/>
                <w:szCs w:val="20"/>
              </w:rPr>
              <w:t xml:space="preserve">A.5.5. UČENIK SUDJELUJE U KRATKOME I JEDNOSTAVNOME RAZGOVORU POZNATE </w:t>
            </w:r>
            <w:r>
              <w:rPr>
                <w:rFonts w:eastAsia="Arial Unicode MS" w:cstheme="minorHAnsi"/>
                <w:caps/>
                <w:color w:val="595959"/>
                <w:sz w:val="20"/>
                <w:szCs w:val="20"/>
              </w:rPr>
              <w:t>TEMATIKE.  (produkcija/interakcija)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Malgun Gothic" w:cs="Calibri"/>
                <w:b/>
                <w:i/>
                <w:color w:val="595959"/>
              </w:rPr>
              <w:lastRenderedPageBreak/>
              <w:t xml:space="preserve">ODLIČAN (5) </w:t>
            </w:r>
            <w:r>
              <w:rPr>
                <w:rFonts w:eastAsia="Malgun Gothic" w:cs="Calibri"/>
                <w:i/>
                <w:color w:val="404040"/>
              </w:rPr>
              <w:t xml:space="preserve"> </w:t>
            </w:r>
          </w:p>
        </w:tc>
        <w:tc>
          <w:tcPr>
            <w:tcW w:w="5983" w:type="dxa"/>
            <w:vMerge w:val="restart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595959"/>
              </w:rPr>
              <w:t xml:space="preserve">Lako </w:t>
            </w:r>
            <w:r>
              <w:rPr>
                <w:rFonts w:eastAsia="Malgun Gothic" w:cs="Calibri"/>
                <w:color w:val="595959"/>
              </w:rPr>
              <w:t xml:space="preserve"> i tečno</w:t>
            </w:r>
            <w:r>
              <w:rPr>
                <w:rFonts w:cstheme="minorHAnsi"/>
                <w:color w:val="595959"/>
              </w:rPr>
              <w:t xml:space="preserve"> se</w:t>
            </w:r>
            <w:r>
              <w:rPr>
                <w:rFonts w:eastAsia="Malgun Gothic" w:cs="Calibri"/>
                <w:color w:val="595959"/>
              </w:rPr>
              <w:t xml:space="preserve">  samostalno izražava uz izrazito razvijen jezični transfer. Ima pravilan izgovor, intonaciju i ritam. Na pitanja odgovara punim rečenicama uz precizne i točne opise. </w:t>
            </w:r>
            <w:r>
              <w:rPr>
                <w:rFonts w:cstheme="minorHAnsi"/>
                <w:color w:val="595959"/>
              </w:rPr>
              <w:lastRenderedPageBreak/>
              <w:t>Samoinicijativno sudjel</w:t>
            </w:r>
            <w:r>
              <w:rPr>
                <w:rFonts w:cstheme="minorHAnsi"/>
                <w:color w:val="595959"/>
              </w:rPr>
              <w:t>uje u kratkom razgovoru poznate tematike. Na pitanja odgovara jasno i potpunim rečenicama.</w:t>
            </w:r>
          </w:p>
        </w:tc>
      </w:tr>
      <w:tr w:rsidR="00B07005">
        <w:trPr>
          <w:trHeight w:val="765"/>
        </w:trPr>
        <w:tc>
          <w:tcPr>
            <w:tcW w:w="3084" w:type="dxa"/>
            <w:vMerge w:val="restart"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  <w:p w:rsidR="00B07005" w:rsidRDefault="000A2E10">
            <w:pPr>
              <w:shd w:val="clear" w:color="auto" w:fill="92CDDC" w:themeFill="accent5" w:themeFillTint="99"/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FORMATIVNO VREDNOVANJE: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anegdotalne bilješke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promatranje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domaća zadaća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. izlazne kartice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-ljestvice procjene (zadatci zatvorenog tipa)</w:t>
            </w: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  <w:p w:rsidR="00B07005" w:rsidRDefault="000A2E10">
            <w:pPr>
              <w:shd w:val="clear" w:color="auto" w:fill="92CDDC" w:themeFill="accent5" w:themeFillTint="99"/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SUMATIVNO </w:t>
            </w:r>
            <w:r>
              <w:rPr>
                <w:b/>
              </w:rPr>
              <w:t>VREDNOVANJE:</w:t>
            </w: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usmena ispitivanja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usmena prezentacija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rubrika (zadatci otvorenog tipa)</w:t>
            </w: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color w:val="FF0000"/>
              </w:rPr>
            </w:pP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eastAsia="Arial Unicode MS" w:cstheme="minorHAnsi"/>
                <w:caps/>
                <w:color w:val="595959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rFonts w:ascii="Calibri" w:eastAsia="Malgun Gothic" w:hAnsi="Calibri" w:cs="Calibri"/>
                <w:b/>
                <w:i/>
                <w:color w:val="595959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color w:val="595959"/>
              </w:rPr>
            </w:pPr>
          </w:p>
        </w:tc>
      </w:tr>
      <w:tr w:rsidR="00B07005">
        <w:trPr>
          <w:trHeight w:val="1350"/>
        </w:trPr>
        <w:tc>
          <w:tcPr>
            <w:tcW w:w="3084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</w:tc>
        <w:tc>
          <w:tcPr>
            <w:tcW w:w="3545" w:type="dxa"/>
            <w:vMerge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eastAsia="Arial Unicode MS" w:cstheme="minorHAnsi"/>
                <w:caps/>
                <w:color w:val="595959"/>
              </w:rPr>
            </w:pPr>
          </w:p>
        </w:tc>
        <w:tc>
          <w:tcPr>
            <w:tcW w:w="184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>
              <w:rPr>
                <w:rFonts w:cstheme="minorHAnsi"/>
                <w:b/>
                <w:i/>
                <w:color w:val="595959"/>
              </w:rPr>
              <w:t>VRLO DOBAR (4)</w:t>
            </w:r>
          </w:p>
        </w:tc>
        <w:tc>
          <w:tcPr>
            <w:tcW w:w="598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color w:val="404040"/>
              </w:rPr>
            </w:pPr>
            <w:r>
              <w:rPr>
                <w:rFonts w:cstheme="minorHAnsi"/>
                <w:color w:val="595959"/>
              </w:rPr>
              <w:t>Pravilno</w:t>
            </w:r>
            <w:r>
              <w:rPr>
                <w:rFonts w:eastAsia="Malgun Gothic" w:cs="Calibri"/>
                <w:color w:val="595959"/>
              </w:rPr>
              <w:t xml:space="preserve"> izgovara riječi uz rijetke nesigurnosti. Na verbalne i neverbalne poticaje reagira primjerenom brzinom. Eventualne pogreške brzo ispravlja. </w:t>
            </w:r>
            <w:r>
              <w:rPr>
                <w:rFonts w:cstheme="minorHAnsi"/>
                <w:color w:val="595959"/>
              </w:rPr>
              <w:t>Uz povremenu pomoć i navođenje učitelja sudjeluje u kratkom razgovoru poznate tematike.  Odgovara na pitanja vlasti</w:t>
            </w:r>
            <w:r>
              <w:rPr>
                <w:rFonts w:cstheme="minorHAnsi"/>
                <w:color w:val="595959"/>
              </w:rPr>
              <w:t>tim odgovorima.</w:t>
            </w:r>
          </w:p>
        </w:tc>
      </w:tr>
      <w:tr w:rsidR="00B07005">
        <w:trPr>
          <w:trHeight w:val="1425"/>
        </w:trPr>
        <w:tc>
          <w:tcPr>
            <w:tcW w:w="3084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</w:tc>
        <w:tc>
          <w:tcPr>
            <w:tcW w:w="3545" w:type="dxa"/>
            <w:vMerge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eastAsia="Arial Unicode MS" w:cstheme="minorHAnsi"/>
                <w:caps/>
                <w:color w:val="595959"/>
              </w:rPr>
            </w:pPr>
          </w:p>
        </w:tc>
        <w:tc>
          <w:tcPr>
            <w:tcW w:w="184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>
              <w:rPr>
                <w:rFonts w:cstheme="minorHAnsi"/>
                <w:b/>
                <w:i/>
                <w:color w:val="595959"/>
              </w:rPr>
              <w:t>DOBAR (3)</w:t>
            </w:r>
          </w:p>
        </w:tc>
        <w:tc>
          <w:tcPr>
            <w:tcW w:w="598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color w:val="404040"/>
              </w:rPr>
            </w:pPr>
            <w:r>
              <w:rPr>
                <w:rFonts w:cstheme="minorHAnsi"/>
                <w:color w:val="595959"/>
              </w:rPr>
              <w:t>Ima</w:t>
            </w:r>
            <w:r>
              <w:rPr>
                <w:rFonts w:eastAsia="Malgun Gothic" w:cs="Calibri"/>
                <w:color w:val="595959"/>
              </w:rPr>
              <w:t xml:space="preserve"> poteškoća u izgovoru specifičnih glasova engleskog jezika. Izražava se samo na poticaj i oslanja se na stalnu pomoć učitelja.</w:t>
            </w:r>
            <w:r>
              <w:rPr>
                <w:rFonts w:cstheme="minorHAnsi"/>
                <w:color w:val="595959"/>
              </w:rPr>
              <w:t xml:space="preserve"> </w:t>
            </w:r>
            <w:r>
              <w:rPr>
                <w:rFonts w:eastAsia="Malgun Gothic" w:cs="Calibri"/>
                <w:color w:val="595959"/>
              </w:rPr>
              <w:t>U govoru  ima  pogrešaka koje teško sam uočava i ispravlja.</w:t>
            </w:r>
            <w:r>
              <w:rPr>
                <w:rFonts w:cstheme="minorHAnsi"/>
                <w:color w:val="595959"/>
              </w:rPr>
              <w:t xml:space="preserve"> Uz čestu pomoć učitelja govori kratak i jednostavan tekst poznate tematike na temelju predloška. Na pitanja odgovara naučenim odgovorima ili pripremljenim obrascima.</w:t>
            </w:r>
          </w:p>
        </w:tc>
      </w:tr>
      <w:tr w:rsidR="00B07005">
        <w:trPr>
          <w:trHeight w:val="870"/>
        </w:trPr>
        <w:tc>
          <w:tcPr>
            <w:tcW w:w="3084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</w:tc>
        <w:tc>
          <w:tcPr>
            <w:tcW w:w="3545" w:type="dxa"/>
            <w:vMerge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eastAsia="Arial Unicode MS" w:cstheme="minorHAnsi"/>
                <w:caps/>
                <w:color w:val="595959"/>
              </w:rPr>
            </w:pPr>
          </w:p>
        </w:tc>
        <w:tc>
          <w:tcPr>
            <w:tcW w:w="184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>
              <w:rPr>
                <w:rFonts w:cstheme="minorHAnsi"/>
                <w:b/>
                <w:i/>
                <w:color w:val="595959"/>
              </w:rPr>
              <w:t>DOVOLJAN (2)</w:t>
            </w:r>
          </w:p>
        </w:tc>
        <w:tc>
          <w:tcPr>
            <w:tcW w:w="598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color w:val="595959"/>
              </w:rPr>
            </w:pPr>
            <w:r>
              <w:rPr>
                <w:rFonts w:eastAsia="Malgun Gothic" w:cs="Calibri"/>
                <w:color w:val="595959"/>
              </w:rPr>
              <w:t xml:space="preserve">Teško izgovara riječi i učestalo griješi. U radu se oslanja na druge učenike i pomoć učitelja. </w:t>
            </w:r>
            <w:r>
              <w:rPr>
                <w:rFonts w:cstheme="minorHAnsi"/>
                <w:color w:val="595959"/>
              </w:rPr>
              <w:t>Uz pomoć povezuje elemente teksta u logičke cjeline. Na pitanja odgovara uz pomoć i ponuđene modele odgovora.</w:t>
            </w:r>
          </w:p>
        </w:tc>
      </w:tr>
      <w:tr w:rsidR="00B07005">
        <w:trPr>
          <w:trHeight w:val="825"/>
        </w:trPr>
        <w:tc>
          <w:tcPr>
            <w:tcW w:w="3084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rPr>
                <w:b/>
                <w:color w:val="FF0000"/>
              </w:rPr>
              <w:t>Napomena:</w:t>
            </w:r>
            <w:r>
              <w:t xml:space="preserve">  U djelatnostima govorenja i pisanja, kr</w:t>
            </w:r>
            <w:r>
              <w:t>atak tekst u 5. razredu ima 40 -60 riječi.</w:t>
            </w: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</w:tc>
        <w:tc>
          <w:tcPr>
            <w:tcW w:w="11371" w:type="dxa"/>
            <w:gridSpan w:val="3"/>
            <w:shd w:val="clear" w:color="auto" w:fill="FFFFFF" w:themeFill="background1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rFonts w:eastAsia="Arial Unicode MS" w:cstheme="minorHAnsi"/>
                <w:caps/>
                <w:color w:val="595959"/>
                <w:sz w:val="20"/>
                <w:szCs w:val="20"/>
              </w:rPr>
            </w:pP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ascii="Calibri" w:eastAsia="Malgun Gothic" w:hAnsi="Calibri" w:cs="Calibri"/>
                <w:color w:val="595959"/>
              </w:rPr>
            </w:pPr>
            <w:r>
              <w:rPr>
                <w:rFonts w:eastAsia="Arial Unicode MS" w:cstheme="minorHAnsi"/>
                <w:caps/>
                <w:color w:val="595959"/>
                <w:sz w:val="20"/>
                <w:szCs w:val="20"/>
              </w:rPr>
              <w:t>Ishodi A.5.2. I A.5.3. vrednuju se formativno, a sumativno se mogu vrednovati jedino kroz ostvarivanje ishoda A.5.4 i A.5.5</w:t>
            </w:r>
          </w:p>
        </w:tc>
      </w:tr>
    </w:tbl>
    <w:p w:rsidR="00B07005" w:rsidRDefault="00B07005"/>
    <w:p w:rsidR="00B07005" w:rsidRDefault="00B07005"/>
    <w:p w:rsidR="00B07005" w:rsidRDefault="00B07005"/>
    <w:p w:rsidR="00B07005" w:rsidRDefault="00B07005"/>
    <w:tbl>
      <w:tblPr>
        <w:tblStyle w:val="Reetkatablice"/>
        <w:tblW w:w="14456" w:type="dxa"/>
        <w:tblLook w:val="04A0" w:firstRow="1" w:lastRow="0" w:firstColumn="1" w:lastColumn="0" w:noHBand="0" w:noVBand="1"/>
      </w:tblPr>
      <w:tblGrid>
        <w:gridCol w:w="3085"/>
        <w:gridCol w:w="3545"/>
        <w:gridCol w:w="1843"/>
        <w:gridCol w:w="5983"/>
      </w:tblGrid>
      <w:tr w:rsidR="00B07005">
        <w:tc>
          <w:tcPr>
            <w:tcW w:w="3084" w:type="dxa"/>
            <w:shd w:val="clear" w:color="auto" w:fill="92CDDC" w:themeFill="accent5" w:themeFillTint="99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ELEMENT OCJENJIVANJA</w:t>
            </w:r>
          </w:p>
        </w:tc>
        <w:tc>
          <w:tcPr>
            <w:tcW w:w="3545" w:type="dxa"/>
            <w:shd w:val="clear" w:color="auto" w:fill="92CDDC" w:themeFill="accent5" w:themeFillTint="99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ISHODI</w:t>
            </w:r>
          </w:p>
        </w:tc>
        <w:tc>
          <w:tcPr>
            <w:tcW w:w="7826" w:type="dxa"/>
            <w:gridSpan w:val="2"/>
            <w:shd w:val="clear" w:color="auto" w:fill="92CDDC" w:themeFill="accent5" w:themeFillTint="99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KRITERIJI ZA VREDNOVANJE ISHODA</w:t>
            </w: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b/>
              </w:rPr>
            </w:pPr>
          </w:p>
        </w:tc>
      </w:tr>
      <w:tr w:rsidR="00B07005">
        <w:trPr>
          <w:trHeight w:val="323"/>
        </w:trPr>
        <w:tc>
          <w:tcPr>
            <w:tcW w:w="3084" w:type="dxa"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b/>
                <w:color w:val="FF0000"/>
              </w:rPr>
            </w:pP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PISANJE</w:t>
            </w: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</w:tc>
        <w:tc>
          <w:tcPr>
            <w:tcW w:w="3545" w:type="dxa"/>
            <w:vMerge w:val="restart"/>
            <w:shd w:val="clear" w:color="auto" w:fill="auto"/>
          </w:tcPr>
          <w:p w:rsidR="00B07005" w:rsidRDefault="000A2E10">
            <w:pPr>
              <w:spacing w:after="0" w:line="360" w:lineRule="auto"/>
              <w:rPr>
                <w:rFonts w:cstheme="minorHAnsi"/>
                <w:color w:val="595959"/>
                <w:szCs w:val="24"/>
              </w:rPr>
            </w:pPr>
            <w:r>
              <w:rPr>
                <w:rFonts w:cstheme="minorHAnsi"/>
                <w:color w:val="595959"/>
                <w:szCs w:val="24"/>
              </w:rPr>
              <w:t xml:space="preserve">A.5.6. </w:t>
            </w:r>
            <w:r>
              <w:rPr>
                <w:rFonts w:cstheme="minorHAnsi"/>
                <w:color w:val="595959"/>
                <w:szCs w:val="24"/>
              </w:rPr>
              <w:t>UČENIK ZAPISUJE JEDNOSTAVNE UČESTALE IZGOVORENE RIJEČI.  (reprodukcija)</w:t>
            </w:r>
          </w:p>
          <w:p w:rsidR="00B07005" w:rsidRDefault="00B07005">
            <w:pPr>
              <w:spacing w:after="0" w:line="360" w:lineRule="auto"/>
              <w:rPr>
                <w:rFonts w:cstheme="minorHAnsi"/>
                <w:color w:val="595959"/>
                <w:szCs w:val="24"/>
              </w:rPr>
            </w:pPr>
          </w:p>
          <w:p w:rsidR="00B07005" w:rsidRDefault="000A2E10">
            <w:pPr>
              <w:spacing w:after="0" w:line="360" w:lineRule="auto"/>
              <w:rPr>
                <w:rFonts w:cstheme="minorHAnsi"/>
                <w:color w:val="595959"/>
                <w:szCs w:val="24"/>
              </w:rPr>
            </w:pPr>
            <w:r>
              <w:rPr>
                <w:rFonts w:cstheme="minorHAnsi"/>
                <w:color w:val="595959"/>
                <w:szCs w:val="24"/>
              </w:rPr>
              <w:lastRenderedPageBreak/>
              <w:t>A.5.7. UČENIK PIŠE KRATAK I JEDNOSTAVAN TEKST POZNATE TEMATIKE KORISTEĆI SE VRLO JEDNOSTAVNIM JEZIČNIM STRUKTURAMA I RAZLIKUJUĆI UPOTREBU OSNOVNIH PRAVOPISNIH ZNAKOVA.  (produkcija)</w:t>
            </w:r>
          </w:p>
          <w:p w:rsidR="00B07005" w:rsidRDefault="00B07005">
            <w:pPr>
              <w:spacing w:after="0" w:line="360" w:lineRule="auto"/>
              <w:rPr>
                <w:rFonts w:cstheme="minorHAnsi"/>
                <w:color w:val="595959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Malgun Gothic" w:cs="Calibri"/>
                <w:b/>
                <w:i/>
                <w:color w:val="595959"/>
              </w:rPr>
              <w:lastRenderedPageBreak/>
              <w:t xml:space="preserve">ODLIČAN (5) </w:t>
            </w:r>
            <w:r>
              <w:rPr>
                <w:rFonts w:eastAsia="Malgun Gothic" w:cs="Calibri"/>
                <w:i/>
                <w:color w:val="404040"/>
              </w:rPr>
              <w:t xml:space="preserve"> </w:t>
            </w:r>
          </w:p>
        </w:tc>
        <w:tc>
          <w:tcPr>
            <w:tcW w:w="5983" w:type="dxa"/>
            <w:vMerge w:val="restart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595959"/>
              </w:rPr>
              <w:t>Točno</w:t>
            </w:r>
            <w:r>
              <w:rPr>
                <w:rFonts w:eastAsia="Malgun Gothic" w:cs="Calibri"/>
                <w:color w:val="595959"/>
              </w:rPr>
              <w:t xml:space="preserve"> i pravilno prepisuje poznate riječi i kraće rečenice. Nadopunjuje tekst ili pismeno odgovara na pitanja prema modelu.</w:t>
            </w:r>
            <w:r>
              <w:rPr>
                <w:rFonts w:ascii="Arial" w:hAnsi="Arial" w:cs="Arial"/>
                <w:i/>
                <w:color w:val="404040"/>
              </w:rPr>
              <w:t xml:space="preserve"> </w:t>
            </w:r>
            <w:r>
              <w:rPr>
                <w:rFonts w:eastAsia="Malgun Gothic" w:cs="Calibri"/>
                <w:color w:val="404040"/>
              </w:rPr>
              <w:t>Može pisano izraziti svoje misli samostalno bez većih gramatičkih i ortografskih grešaka</w:t>
            </w:r>
            <w:r>
              <w:rPr>
                <w:rFonts w:cstheme="minorHAnsi"/>
                <w:color w:val="404040"/>
              </w:rPr>
              <w:t xml:space="preserve"> . Samostalno oblikuje kratak </w:t>
            </w:r>
            <w:r>
              <w:rPr>
                <w:rFonts w:cstheme="minorHAnsi"/>
                <w:color w:val="404040"/>
              </w:rPr>
              <w:t xml:space="preserve">i jednostavan tekst poznate tematike prema predlošku. </w:t>
            </w:r>
          </w:p>
        </w:tc>
      </w:tr>
      <w:tr w:rsidR="00B07005">
        <w:trPr>
          <w:trHeight w:val="1005"/>
        </w:trPr>
        <w:tc>
          <w:tcPr>
            <w:tcW w:w="3084" w:type="dxa"/>
            <w:vMerge w:val="restart"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  <w:p w:rsidR="00B07005" w:rsidRDefault="000A2E10">
            <w:pPr>
              <w:shd w:val="clear" w:color="auto" w:fill="92CDDC" w:themeFill="accent5" w:themeFillTint="99"/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FORMATIVNO VREDNOVANJE: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anegdotalne bilješke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lastRenderedPageBreak/>
              <w:t>- promatranje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domaća zadaća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. izlazne kartice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kratka pisana provjera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-diktat/</w:t>
            </w:r>
            <w:proofErr w:type="spellStart"/>
            <w:r>
              <w:t>cloze</w:t>
            </w:r>
            <w:proofErr w:type="spellEnd"/>
            <w:r>
              <w:t xml:space="preserve"> test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 ljestvice procjena (zadatci  zatvorenog tipa)</w:t>
            </w:r>
          </w:p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  <w:p w:rsidR="00B07005" w:rsidRDefault="000A2E10">
            <w:pPr>
              <w:shd w:val="clear" w:color="auto" w:fill="92CDDC" w:themeFill="accent5" w:themeFillTint="99"/>
              <w:tabs>
                <w:tab w:val="left" w:pos="30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SUMATIVNO </w:t>
            </w:r>
            <w:r>
              <w:rPr>
                <w:b/>
              </w:rPr>
              <w:t>VREDNOVANJE: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 xml:space="preserve">-pisana provjera 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>-odgovori na pitanja otvorenog  tipa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t xml:space="preserve">- pisanje razglednice, 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  <w:ind w:firstLine="90"/>
            </w:pPr>
            <w:r>
              <w:t xml:space="preserve">neformalnog pisma, </w:t>
            </w:r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  <w:ind w:firstLine="90"/>
            </w:pPr>
            <w:r>
              <w:t xml:space="preserve"> jednostavne pjesme, stripa,  </w:t>
            </w:r>
            <w:proofErr w:type="spellStart"/>
            <w:r>
              <w:t>postera</w:t>
            </w:r>
            <w:proofErr w:type="spellEnd"/>
          </w:p>
          <w:p w:rsidR="00B07005" w:rsidRDefault="000A2E10">
            <w:pPr>
              <w:tabs>
                <w:tab w:val="left" w:pos="3015"/>
              </w:tabs>
              <w:spacing w:after="0" w:line="240" w:lineRule="auto"/>
              <w:ind w:firstLine="90"/>
            </w:pPr>
            <w:r>
              <w:t>-pisanje vođenog sastavka  (smjernice ili predložak)</w:t>
            </w:r>
          </w:p>
        </w:tc>
        <w:tc>
          <w:tcPr>
            <w:tcW w:w="3545" w:type="dxa"/>
            <w:vMerge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cstheme="minorHAnsi"/>
                <w:color w:val="595959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rFonts w:ascii="Calibri" w:eastAsia="Malgun Gothic" w:hAnsi="Calibri" w:cs="Calibri"/>
                <w:b/>
                <w:i/>
                <w:color w:val="595959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color w:val="595959"/>
              </w:rPr>
            </w:pPr>
          </w:p>
        </w:tc>
      </w:tr>
      <w:tr w:rsidR="00B07005">
        <w:trPr>
          <w:trHeight w:val="1350"/>
        </w:trPr>
        <w:tc>
          <w:tcPr>
            <w:tcW w:w="3084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</w:tc>
        <w:tc>
          <w:tcPr>
            <w:tcW w:w="3545" w:type="dxa"/>
            <w:vMerge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cstheme="minorHAnsi"/>
                <w:color w:val="595959"/>
              </w:rPr>
            </w:pPr>
          </w:p>
        </w:tc>
        <w:tc>
          <w:tcPr>
            <w:tcW w:w="184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>
              <w:rPr>
                <w:rFonts w:cstheme="minorHAnsi"/>
                <w:b/>
                <w:i/>
                <w:color w:val="595959"/>
              </w:rPr>
              <w:t>VRLO DOBAR (4)</w:t>
            </w:r>
          </w:p>
        </w:tc>
        <w:tc>
          <w:tcPr>
            <w:tcW w:w="598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color w:val="404040"/>
              </w:rPr>
            </w:pPr>
            <w:r>
              <w:rPr>
                <w:rFonts w:eastAsia="Malgun Gothic" w:cs="Calibri"/>
                <w:color w:val="595959"/>
              </w:rPr>
              <w:t xml:space="preserve">Uz poneku pogrešku </w:t>
            </w:r>
            <w:r>
              <w:rPr>
                <w:rFonts w:eastAsia="Malgun Gothic" w:cs="Calibri"/>
                <w:color w:val="595959"/>
              </w:rPr>
              <w:t>prepisuje/piše riječi i brzo ih uočava i ispravlja. Većim dijelom uočava razliku između pisanja i čitanja riječi.</w:t>
            </w:r>
            <w:r>
              <w:rPr>
                <w:rFonts w:cstheme="minorHAnsi"/>
                <w:color w:val="595959"/>
              </w:rPr>
              <w:t xml:space="preserve"> Uz povremenu pomoć učitelja oblikuje kratak i jednostavan tekst poznate tematike primjenjujući osnovna pravopisna pravila. </w:t>
            </w:r>
          </w:p>
        </w:tc>
      </w:tr>
      <w:tr w:rsidR="00B07005">
        <w:trPr>
          <w:trHeight w:val="1425"/>
        </w:trPr>
        <w:tc>
          <w:tcPr>
            <w:tcW w:w="3084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</w:tc>
        <w:tc>
          <w:tcPr>
            <w:tcW w:w="3545" w:type="dxa"/>
            <w:vMerge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cstheme="minorHAnsi"/>
                <w:color w:val="595959"/>
              </w:rPr>
            </w:pPr>
          </w:p>
        </w:tc>
        <w:tc>
          <w:tcPr>
            <w:tcW w:w="184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>
              <w:rPr>
                <w:rFonts w:cstheme="minorHAnsi"/>
                <w:b/>
                <w:i/>
                <w:color w:val="595959"/>
              </w:rPr>
              <w:t>DOBAR (3)</w:t>
            </w:r>
          </w:p>
        </w:tc>
        <w:tc>
          <w:tcPr>
            <w:tcW w:w="598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color w:val="595959"/>
              </w:rPr>
            </w:pPr>
            <w:r>
              <w:rPr>
                <w:rFonts w:cstheme="minorHAnsi"/>
                <w:color w:val="595959"/>
              </w:rPr>
              <w:t>Ima</w:t>
            </w:r>
            <w:r>
              <w:rPr>
                <w:rFonts w:eastAsia="Malgun Gothic" w:cs="Calibri"/>
                <w:color w:val="595959"/>
              </w:rPr>
              <w:t xml:space="preserve"> poteškoće u uočavanju drukčijeg sustava pisanja i s pogreškama prepisuje riječi.</w:t>
            </w:r>
            <w:r>
              <w:rPr>
                <w:rFonts w:cstheme="minorHAnsi"/>
                <w:color w:val="595959"/>
              </w:rPr>
              <w:t xml:space="preserve"> Uz čestu podršku učitelja oblikuje kratak tekst poznate tematike prema predlošku.</w:t>
            </w:r>
          </w:p>
        </w:tc>
      </w:tr>
      <w:tr w:rsidR="00B07005">
        <w:trPr>
          <w:trHeight w:val="1334"/>
        </w:trPr>
        <w:tc>
          <w:tcPr>
            <w:tcW w:w="3084" w:type="dxa"/>
            <w:vMerge/>
            <w:shd w:val="clear" w:color="auto" w:fill="auto"/>
          </w:tcPr>
          <w:p w:rsidR="00B07005" w:rsidRDefault="00B07005">
            <w:pPr>
              <w:tabs>
                <w:tab w:val="left" w:pos="3015"/>
              </w:tabs>
              <w:spacing w:after="0" w:line="240" w:lineRule="auto"/>
            </w:pPr>
          </w:p>
        </w:tc>
        <w:tc>
          <w:tcPr>
            <w:tcW w:w="3545" w:type="dxa"/>
            <w:vMerge/>
            <w:shd w:val="clear" w:color="auto" w:fill="auto"/>
          </w:tcPr>
          <w:p w:rsidR="00B07005" w:rsidRDefault="00B07005">
            <w:pPr>
              <w:spacing w:after="0" w:line="360" w:lineRule="auto"/>
              <w:rPr>
                <w:rFonts w:cstheme="minorHAnsi"/>
                <w:color w:val="595959"/>
              </w:rPr>
            </w:pPr>
          </w:p>
        </w:tc>
        <w:tc>
          <w:tcPr>
            <w:tcW w:w="184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>
              <w:rPr>
                <w:rFonts w:cstheme="minorHAnsi"/>
                <w:b/>
                <w:i/>
                <w:color w:val="595959"/>
              </w:rPr>
              <w:t>DOVOLJAN (2)</w:t>
            </w:r>
          </w:p>
        </w:tc>
        <w:tc>
          <w:tcPr>
            <w:tcW w:w="5983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color w:val="595959"/>
              </w:rPr>
            </w:pPr>
            <w:r>
              <w:rPr>
                <w:rFonts w:eastAsia="Malgun Gothic" w:cs="Calibri"/>
                <w:color w:val="595959"/>
              </w:rPr>
              <w:t>Netočno i s mnogo pogrešaka prepisuje riječi i pri tom ne uočava različitost</w:t>
            </w:r>
            <w:r>
              <w:rPr>
                <w:rFonts w:eastAsia="Malgun Gothic" w:cs="Calibri"/>
                <w:color w:val="595959"/>
              </w:rPr>
              <w:t xml:space="preserve"> dvaju jezičnih sustava.</w:t>
            </w:r>
            <w:r>
              <w:rPr>
                <w:rFonts w:cstheme="minorHAnsi"/>
                <w:color w:val="595959"/>
              </w:rPr>
              <w:t xml:space="preserve"> Potrebna mu je pomoć u zapisivanju jednostavnih učestalih riječi  i izraza. Uz obilatu pomoć učitelja ili vršnjaka oblikuje kratak jednostavan tekst poznate tematike prema predlošku.</w:t>
            </w:r>
          </w:p>
        </w:tc>
      </w:tr>
      <w:tr w:rsidR="00B07005">
        <w:trPr>
          <w:trHeight w:val="930"/>
        </w:trPr>
        <w:tc>
          <w:tcPr>
            <w:tcW w:w="3084" w:type="dxa"/>
            <w:shd w:val="clear" w:color="auto" w:fill="auto"/>
          </w:tcPr>
          <w:p w:rsidR="00B07005" w:rsidRDefault="000A2E10">
            <w:pPr>
              <w:tabs>
                <w:tab w:val="left" w:pos="3015"/>
              </w:tabs>
              <w:spacing w:after="0" w:line="240" w:lineRule="auto"/>
            </w:pPr>
            <w:r>
              <w:rPr>
                <w:b/>
                <w:color w:val="FF0000"/>
              </w:rPr>
              <w:t>Napomena:</w:t>
            </w:r>
            <w:r>
              <w:t xml:space="preserve">  U djelatnostima govorenja i pisanja,</w:t>
            </w:r>
            <w:r>
              <w:t xml:space="preserve"> kratak tekst u 5. razredu ima 40 -60 riječi.</w:t>
            </w:r>
          </w:p>
        </w:tc>
        <w:tc>
          <w:tcPr>
            <w:tcW w:w="11371" w:type="dxa"/>
            <w:gridSpan w:val="3"/>
            <w:shd w:val="clear" w:color="auto" w:fill="auto"/>
          </w:tcPr>
          <w:p w:rsidR="00B07005" w:rsidRDefault="00B07005">
            <w:pPr>
              <w:spacing w:after="0" w:line="240" w:lineRule="auto"/>
              <w:rPr>
                <w:rFonts w:ascii="Calibri" w:eastAsia="Malgun Gothic" w:hAnsi="Calibri" w:cs="Calibri"/>
              </w:rPr>
            </w:pPr>
          </w:p>
          <w:p w:rsidR="00B07005" w:rsidRDefault="000A2E10">
            <w:pPr>
              <w:spacing w:after="0" w:line="240" w:lineRule="auto"/>
              <w:rPr>
                <w:rFonts w:ascii="Calibri" w:eastAsia="Malgun Gothic" w:hAnsi="Calibri" w:cs="Calibri"/>
              </w:rPr>
            </w:pPr>
            <w:r>
              <w:rPr>
                <w:rFonts w:eastAsia="Malgun Gothic" w:cs="Calibri"/>
              </w:rPr>
              <w:t>ISHOD  A.5.6  VREDNUJE SE FORMATIVNO, A SUMATIVNO SE MOŽE VREDNOVATI JEDINO KROZ OSTVARIVANJE ISHODA A.5.7.</w:t>
            </w:r>
          </w:p>
        </w:tc>
      </w:tr>
    </w:tbl>
    <w:p w:rsidR="00B07005" w:rsidRDefault="00B07005"/>
    <w:p w:rsidR="00B07005" w:rsidRDefault="00B07005"/>
    <w:p w:rsidR="00B07005" w:rsidRDefault="00B07005"/>
    <w:p w:rsidR="00B07005" w:rsidRDefault="000A2E10">
      <w:pPr>
        <w:rPr>
          <w:b/>
          <w:color w:val="FF0000"/>
        </w:rPr>
      </w:pPr>
      <w:r>
        <w:rPr>
          <w:b/>
          <w:color w:val="FF0000"/>
        </w:rPr>
        <w:t xml:space="preserve">ANALITIČKA RUBRIKA ZA VREDNOVANJE GOVORA (RUBRIKA MOŽE POSLUŽITI I ZA FORMATIVNO I ZA SUMATIVNO </w:t>
      </w:r>
      <w:r>
        <w:rPr>
          <w:b/>
          <w:color w:val="FF0000"/>
        </w:rPr>
        <w:t>VREDNOVANJE)</w:t>
      </w:r>
    </w:p>
    <w:tbl>
      <w:tblPr>
        <w:tblStyle w:val="Reetkatablice"/>
        <w:tblW w:w="13291" w:type="dxa"/>
        <w:tblLook w:val="04A0" w:firstRow="1" w:lastRow="0" w:firstColumn="1" w:lastColumn="0" w:noHBand="0" w:noVBand="1"/>
      </w:tblPr>
      <w:tblGrid>
        <w:gridCol w:w="1242"/>
        <w:gridCol w:w="2977"/>
        <w:gridCol w:w="2979"/>
        <w:gridCol w:w="3118"/>
        <w:gridCol w:w="2975"/>
      </w:tblGrid>
      <w:tr w:rsidR="00B07005">
        <w:tc>
          <w:tcPr>
            <w:tcW w:w="1242" w:type="dxa"/>
            <w:shd w:val="clear" w:color="auto" w:fill="92CDDC" w:themeFill="accent5" w:themeFillTint="99"/>
          </w:tcPr>
          <w:p w:rsidR="00B07005" w:rsidRDefault="00B07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92CDDC" w:themeFill="accent5" w:themeFillTint="99"/>
          </w:tcPr>
          <w:p w:rsidR="00B07005" w:rsidRDefault="000A2E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TEČNOST</w:t>
            </w:r>
          </w:p>
        </w:tc>
        <w:tc>
          <w:tcPr>
            <w:tcW w:w="2979" w:type="dxa"/>
            <w:shd w:val="clear" w:color="auto" w:fill="92CDDC" w:themeFill="accent5" w:themeFillTint="99"/>
          </w:tcPr>
          <w:p w:rsidR="00B07005" w:rsidRDefault="000A2E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IZGOVOR I NAGLASAK</w:t>
            </w:r>
          </w:p>
        </w:tc>
        <w:tc>
          <w:tcPr>
            <w:tcW w:w="3118" w:type="dxa"/>
            <w:shd w:val="clear" w:color="auto" w:fill="92CDDC" w:themeFill="accent5" w:themeFillTint="99"/>
          </w:tcPr>
          <w:p w:rsidR="00B07005" w:rsidRDefault="000A2E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VOKABULAR</w:t>
            </w:r>
          </w:p>
        </w:tc>
        <w:tc>
          <w:tcPr>
            <w:tcW w:w="2975" w:type="dxa"/>
            <w:shd w:val="clear" w:color="auto" w:fill="92CDDC" w:themeFill="accent5" w:themeFillTint="99"/>
          </w:tcPr>
          <w:p w:rsidR="00B07005" w:rsidRDefault="000A2E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GRAMATIKA</w:t>
            </w:r>
          </w:p>
          <w:p w:rsidR="00B07005" w:rsidRDefault="00B0700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B07005">
        <w:tc>
          <w:tcPr>
            <w:tcW w:w="1242" w:type="dxa"/>
            <w:shd w:val="clear" w:color="auto" w:fill="92CDDC" w:themeFill="accent5" w:themeFillTint="99"/>
          </w:tcPr>
          <w:p w:rsidR="00B07005" w:rsidRDefault="00B07005">
            <w:pPr>
              <w:spacing w:after="0" w:line="240" w:lineRule="auto"/>
              <w:rPr>
                <w:rFonts w:cstheme="minorHAnsi"/>
              </w:rPr>
            </w:pPr>
          </w:p>
          <w:p w:rsidR="00B07005" w:rsidRDefault="000A2E10">
            <w:pPr>
              <w:spacing w:after="0" w:line="240" w:lineRule="auto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Točan I tečan govor bez zastajkivanja i traženja riječi, primjerene glasnoće</w:t>
            </w:r>
          </w:p>
        </w:tc>
        <w:tc>
          <w:tcPr>
            <w:tcW w:w="2979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Izgovor je izvrstan, odlično naglašava i pravilno intonira rečenice.</w:t>
            </w:r>
          </w:p>
        </w:tc>
        <w:tc>
          <w:tcPr>
            <w:tcW w:w="3118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Izvrsno vlada vokabularom, posjeduje bogati </w:t>
            </w:r>
            <w:r>
              <w:rPr>
                <w:rFonts w:cstheme="minorHAnsi"/>
              </w:rPr>
              <w:t>raspon riječi  te izvrsno bira koju riječ kada upotrijebiti.</w:t>
            </w:r>
          </w:p>
        </w:tc>
        <w:tc>
          <w:tcPr>
            <w:tcW w:w="2975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Koristi točne i raznovrsne gramatičke strukture</w:t>
            </w:r>
          </w:p>
        </w:tc>
      </w:tr>
      <w:tr w:rsidR="00B07005">
        <w:tc>
          <w:tcPr>
            <w:tcW w:w="1242" w:type="dxa"/>
            <w:shd w:val="clear" w:color="auto" w:fill="92CDDC" w:themeFill="accent5" w:themeFillTint="99"/>
          </w:tcPr>
          <w:p w:rsidR="00B07005" w:rsidRDefault="00B07005">
            <w:pPr>
              <w:spacing w:after="0" w:line="240" w:lineRule="auto"/>
              <w:rPr>
                <w:rFonts w:cstheme="minorHAnsi"/>
              </w:rPr>
            </w:pPr>
          </w:p>
          <w:p w:rsidR="00B07005" w:rsidRDefault="000A2E10">
            <w:pPr>
              <w:spacing w:after="0" w:line="240" w:lineRule="auto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</w:rPr>
              <w:t xml:space="preserve">                   </w:t>
            </w:r>
            <w:r>
              <w:rPr>
                <w:rFonts w:cstheme="minorHAnsi"/>
                <w:b/>
                <w:sz w:val="40"/>
                <w:szCs w:val="40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Točan i tečan govor uz kraća zastajkivanje u potrazi za riječima; ponegdje nerazumljiv </w:t>
            </w:r>
          </w:p>
        </w:tc>
        <w:tc>
          <w:tcPr>
            <w:tcW w:w="2979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Izgovor, naglasak i intonacija su </w:t>
            </w:r>
            <w:r>
              <w:rPr>
                <w:rFonts w:cstheme="minorHAnsi"/>
              </w:rPr>
              <w:t>dobri.</w:t>
            </w:r>
          </w:p>
        </w:tc>
        <w:tc>
          <w:tcPr>
            <w:tcW w:w="3118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Dobro vlada vokabularom, relativno dobro odabire riječi prema temi</w:t>
            </w:r>
          </w:p>
        </w:tc>
        <w:tc>
          <w:tcPr>
            <w:tcW w:w="2975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Ponekad radi gramatičke pogreške, najčešće u nastojanju da se raznovrsno </w:t>
            </w:r>
            <w:r>
              <w:rPr>
                <w:rFonts w:cstheme="minorHAnsi"/>
              </w:rPr>
              <w:lastRenderedPageBreak/>
              <w:t>izražava</w:t>
            </w:r>
          </w:p>
        </w:tc>
      </w:tr>
      <w:tr w:rsidR="00B07005">
        <w:tc>
          <w:tcPr>
            <w:tcW w:w="1242" w:type="dxa"/>
            <w:shd w:val="clear" w:color="auto" w:fill="92CDDC" w:themeFill="accent5" w:themeFillTint="99"/>
          </w:tcPr>
          <w:p w:rsidR="00B07005" w:rsidRDefault="00B07005">
            <w:pPr>
              <w:spacing w:after="0" w:line="240" w:lineRule="auto"/>
              <w:rPr>
                <w:rFonts w:cstheme="minorHAnsi"/>
              </w:rPr>
            </w:pPr>
          </w:p>
          <w:p w:rsidR="00B07005" w:rsidRDefault="000A2E10">
            <w:pPr>
              <w:spacing w:after="0" w:line="240" w:lineRule="auto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</w:rPr>
              <w:t xml:space="preserve">                    </w:t>
            </w:r>
            <w:r>
              <w:rPr>
                <w:rFonts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Govor je djelomično tečan;  uz poneka oklijevanja i ponavljanja fraza te tra</w:t>
            </w:r>
            <w:r>
              <w:rPr>
                <w:rFonts w:cstheme="minorHAnsi"/>
              </w:rPr>
              <w:t>ženje odgovarajuće riječi; glasnoća varira.</w:t>
            </w:r>
          </w:p>
        </w:tc>
        <w:tc>
          <w:tcPr>
            <w:tcW w:w="2979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Izgovor je dobar; U naglašavanju i intonaciji ne poštuje pravila jezika</w:t>
            </w:r>
          </w:p>
        </w:tc>
        <w:tc>
          <w:tcPr>
            <w:tcW w:w="3118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Djelomično dobro vlada vokabularom; raspon vokabulara nedostatan</w:t>
            </w:r>
          </w:p>
        </w:tc>
        <w:tc>
          <w:tcPr>
            <w:tcW w:w="2975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Učestale gramatičke pogreške  koje ne ometaju razumijevanje, no šablonizira</w:t>
            </w:r>
            <w:r>
              <w:rPr>
                <w:rFonts w:cstheme="minorHAnsi"/>
              </w:rPr>
              <w:t>ne</w:t>
            </w:r>
          </w:p>
        </w:tc>
      </w:tr>
      <w:tr w:rsidR="00B07005">
        <w:tc>
          <w:tcPr>
            <w:tcW w:w="1242" w:type="dxa"/>
            <w:shd w:val="clear" w:color="auto" w:fill="92CDDC" w:themeFill="accent5" w:themeFillTint="99"/>
          </w:tcPr>
          <w:p w:rsidR="00B07005" w:rsidRDefault="00B07005">
            <w:pPr>
              <w:spacing w:after="0" w:line="240" w:lineRule="auto"/>
              <w:rPr>
                <w:rFonts w:cstheme="minorHAnsi"/>
              </w:rPr>
            </w:pPr>
          </w:p>
          <w:p w:rsidR="00B07005" w:rsidRDefault="000A2E10">
            <w:pPr>
              <w:spacing w:after="0" w:line="240" w:lineRule="auto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</w:rPr>
              <w:t xml:space="preserve">                   </w:t>
            </w:r>
            <w:r>
              <w:rPr>
                <w:rFonts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 govoru često oklijeva, ne dovršava rečenice;  nedovoljno glasno.</w:t>
            </w:r>
          </w:p>
        </w:tc>
        <w:tc>
          <w:tcPr>
            <w:tcW w:w="2979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Izgovor je uglavnom dobar, česte pogreške u naglascima riječi.</w:t>
            </w:r>
          </w:p>
        </w:tc>
        <w:tc>
          <w:tcPr>
            <w:tcW w:w="3118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Slabog vokabulara,  koristi samo osnovne riječi</w:t>
            </w:r>
          </w:p>
        </w:tc>
        <w:tc>
          <w:tcPr>
            <w:tcW w:w="2975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Vrlo česte gramatičke pogreške čak i u jednostavnim </w:t>
            </w:r>
            <w:r>
              <w:rPr>
                <w:rFonts w:cstheme="minorHAnsi"/>
              </w:rPr>
              <w:t>strukturama koje ponekad ometaju razumijevanje.</w:t>
            </w:r>
          </w:p>
        </w:tc>
      </w:tr>
      <w:tr w:rsidR="00B07005">
        <w:tc>
          <w:tcPr>
            <w:tcW w:w="1242" w:type="dxa"/>
            <w:shd w:val="clear" w:color="auto" w:fill="92CDDC" w:themeFill="accent5" w:themeFillTint="99"/>
          </w:tcPr>
          <w:p w:rsidR="00B07005" w:rsidRDefault="00B07005">
            <w:pPr>
              <w:spacing w:after="0" w:line="240" w:lineRule="auto"/>
              <w:rPr>
                <w:rFonts w:cstheme="minorHAnsi"/>
              </w:rPr>
            </w:pPr>
          </w:p>
          <w:p w:rsidR="00B07005" w:rsidRDefault="00B07005">
            <w:pPr>
              <w:spacing w:after="0" w:line="240" w:lineRule="auto"/>
              <w:rPr>
                <w:rFonts w:cstheme="minorHAnsi"/>
              </w:rPr>
            </w:pPr>
          </w:p>
          <w:p w:rsidR="00B07005" w:rsidRDefault="00B07005">
            <w:pPr>
              <w:spacing w:after="0" w:line="240" w:lineRule="auto"/>
              <w:rPr>
                <w:rFonts w:cstheme="minorHAnsi"/>
              </w:rPr>
            </w:pPr>
          </w:p>
          <w:p w:rsidR="00B07005" w:rsidRDefault="000A2E10">
            <w:pPr>
              <w:spacing w:after="0" w:line="240" w:lineRule="auto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>Govori sporo uz oklijevanje osim u slučaju napamet naučenih odgovora ; nema kontinuiteta u govoru</w:t>
            </w:r>
          </w:p>
          <w:p w:rsidR="00B07005" w:rsidRDefault="00B07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79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>Izgovor je netočan u mjeri da ometa razumijevanje. Ne prepoznaje naglasne cjeline</w:t>
            </w:r>
          </w:p>
        </w:tc>
        <w:tc>
          <w:tcPr>
            <w:tcW w:w="3118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>Koristi vokabular nep</w:t>
            </w:r>
            <w:r>
              <w:t>rimjeren temi.</w:t>
            </w:r>
          </w:p>
        </w:tc>
        <w:tc>
          <w:tcPr>
            <w:tcW w:w="2975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>Učestale gramatičke pogreške čak i u jednostavnim rečeničnim strukturama , ometa prenošenje poruke</w:t>
            </w:r>
          </w:p>
        </w:tc>
      </w:tr>
    </w:tbl>
    <w:p w:rsidR="00B07005" w:rsidRDefault="00B07005">
      <w:pPr>
        <w:rPr>
          <w:lang w:val="en-GB"/>
        </w:rPr>
      </w:pPr>
    </w:p>
    <w:p w:rsidR="00B07005" w:rsidRDefault="00B07005">
      <w:pPr>
        <w:rPr>
          <w:b/>
          <w:color w:val="FF0000"/>
        </w:rPr>
      </w:pPr>
    </w:p>
    <w:p w:rsidR="00B07005" w:rsidRDefault="00B07005">
      <w:pPr>
        <w:rPr>
          <w:b/>
          <w:color w:val="FF0000"/>
        </w:rPr>
      </w:pPr>
    </w:p>
    <w:p w:rsidR="00B07005" w:rsidRDefault="00B07005">
      <w:pPr>
        <w:rPr>
          <w:b/>
          <w:color w:val="FF0000"/>
        </w:rPr>
      </w:pPr>
    </w:p>
    <w:p w:rsidR="00B07005" w:rsidRDefault="000A2E10">
      <w:pPr>
        <w:rPr>
          <w:b/>
          <w:color w:val="FF0000"/>
        </w:rPr>
      </w:pPr>
      <w:r>
        <w:rPr>
          <w:b/>
          <w:color w:val="FF0000"/>
        </w:rPr>
        <w:t>ANALITIČKA RUBRIKA ZA VREDNOVANJE PISANJA (RUBRIKA MOŽE POSLUŽITI I ZA FORMATIVNO I ZA SUMATIVNO VREDNOVANJE)</w:t>
      </w:r>
    </w:p>
    <w:tbl>
      <w:tblPr>
        <w:tblStyle w:val="Reetkatablice"/>
        <w:tblW w:w="13291" w:type="dxa"/>
        <w:tblLook w:val="04A0" w:firstRow="1" w:lastRow="0" w:firstColumn="1" w:lastColumn="0" w:noHBand="0" w:noVBand="1"/>
      </w:tblPr>
      <w:tblGrid>
        <w:gridCol w:w="1060"/>
        <w:gridCol w:w="3158"/>
        <w:gridCol w:w="2977"/>
        <w:gridCol w:w="3118"/>
        <w:gridCol w:w="2978"/>
      </w:tblGrid>
      <w:tr w:rsidR="00B07005">
        <w:tc>
          <w:tcPr>
            <w:tcW w:w="1060" w:type="dxa"/>
            <w:shd w:val="clear" w:color="auto" w:fill="92CDDC" w:themeFill="accent5" w:themeFillTint="99"/>
          </w:tcPr>
          <w:p w:rsidR="00B07005" w:rsidRDefault="00B070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58" w:type="dxa"/>
            <w:shd w:val="clear" w:color="auto" w:fill="92CDDC" w:themeFill="accent5" w:themeFillTint="99"/>
          </w:tcPr>
          <w:p w:rsidR="00B07005" w:rsidRDefault="000A2E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SADRŽAJ/IDEJE</w:t>
            </w:r>
          </w:p>
          <w:p w:rsidR="00B07005" w:rsidRDefault="00B0700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77" w:type="dxa"/>
            <w:shd w:val="clear" w:color="auto" w:fill="92CDDC" w:themeFill="accent5" w:themeFillTint="99"/>
          </w:tcPr>
          <w:p w:rsidR="00B07005" w:rsidRDefault="000A2E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ORGANIZACIJA TEKSTA</w:t>
            </w:r>
          </w:p>
        </w:tc>
        <w:tc>
          <w:tcPr>
            <w:tcW w:w="3118" w:type="dxa"/>
            <w:shd w:val="clear" w:color="auto" w:fill="92CDDC" w:themeFill="accent5" w:themeFillTint="99"/>
          </w:tcPr>
          <w:p w:rsidR="00B07005" w:rsidRDefault="000A2E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REČENIČNE STRUKTURE/STIL</w:t>
            </w:r>
          </w:p>
        </w:tc>
        <w:tc>
          <w:tcPr>
            <w:tcW w:w="2978" w:type="dxa"/>
            <w:shd w:val="clear" w:color="auto" w:fill="92CDDC" w:themeFill="accent5" w:themeFillTint="99"/>
          </w:tcPr>
          <w:p w:rsidR="00B07005" w:rsidRDefault="000A2E1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GRAMATIKA  I SPELLING</w:t>
            </w:r>
          </w:p>
        </w:tc>
      </w:tr>
      <w:tr w:rsidR="00B07005">
        <w:tc>
          <w:tcPr>
            <w:tcW w:w="1060" w:type="dxa"/>
            <w:shd w:val="clear" w:color="auto" w:fill="92CDDC" w:themeFill="accent5" w:themeFillTint="99"/>
          </w:tcPr>
          <w:p w:rsidR="00B07005" w:rsidRDefault="00B07005">
            <w:pPr>
              <w:spacing w:after="0" w:line="240" w:lineRule="auto"/>
              <w:rPr>
                <w:rFonts w:cstheme="minorHAnsi"/>
              </w:rPr>
            </w:pPr>
          </w:p>
          <w:p w:rsidR="00B07005" w:rsidRDefault="000A2E10">
            <w:pPr>
              <w:spacing w:after="0" w:line="240" w:lineRule="auto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3158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>Usredotočen na temu, iznosi zanimljive ideje koje razvija do detalja.</w:t>
            </w:r>
          </w:p>
        </w:tc>
        <w:tc>
          <w:tcPr>
            <w:tcW w:w="2977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>Izvrsno organiziran tekst s jasno definiranim dijelovima.</w:t>
            </w:r>
          </w:p>
        </w:tc>
        <w:tc>
          <w:tcPr>
            <w:tcW w:w="3118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 xml:space="preserve">Koristi različite vrste rečenica i bogat vokabular. </w:t>
            </w:r>
            <w:r>
              <w:t>Kreativno elaborira temu.</w:t>
            </w:r>
          </w:p>
        </w:tc>
        <w:tc>
          <w:tcPr>
            <w:tcW w:w="2978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 xml:space="preserve">Vrlo malo ili nimalo gramatičkih pogrešaka ili pogrešaka u pisanju i interpunkciji  </w:t>
            </w:r>
          </w:p>
        </w:tc>
      </w:tr>
      <w:tr w:rsidR="00B07005">
        <w:tc>
          <w:tcPr>
            <w:tcW w:w="1060" w:type="dxa"/>
            <w:shd w:val="clear" w:color="auto" w:fill="92CDDC" w:themeFill="accent5" w:themeFillTint="99"/>
          </w:tcPr>
          <w:p w:rsidR="00B07005" w:rsidRDefault="00B07005">
            <w:pPr>
              <w:spacing w:after="0" w:line="240" w:lineRule="auto"/>
              <w:rPr>
                <w:rFonts w:cstheme="minorHAnsi"/>
              </w:rPr>
            </w:pPr>
          </w:p>
          <w:p w:rsidR="00B07005" w:rsidRDefault="000A2E10">
            <w:pPr>
              <w:spacing w:after="0" w:line="240" w:lineRule="auto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</w:rPr>
              <w:t xml:space="preserve">                   </w:t>
            </w:r>
            <w:r>
              <w:rPr>
                <w:rFonts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3158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>Većinom usredotočen na temu koju razvija jasno potkrepljujući detaljima .</w:t>
            </w:r>
          </w:p>
        </w:tc>
        <w:tc>
          <w:tcPr>
            <w:tcW w:w="2977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 xml:space="preserve">Vrlo dobro organiziran tekst, dijelovi su </w:t>
            </w:r>
            <w:r>
              <w:t>nedovoljno ujednačeni.</w:t>
            </w:r>
          </w:p>
        </w:tc>
        <w:tc>
          <w:tcPr>
            <w:tcW w:w="3118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>Rečenice su cjelovite, no  vrlo jednostavne. Koristi veći dio vokabulara.</w:t>
            </w:r>
          </w:p>
        </w:tc>
        <w:tc>
          <w:tcPr>
            <w:tcW w:w="2978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>Relativno malo gramatičkih pogrešaka ili pogrešaka u pisanju i interpunkciji</w:t>
            </w:r>
          </w:p>
        </w:tc>
      </w:tr>
      <w:tr w:rsidR="00B07005">
        <w:tc>
          <w:tcPr>
            <w:tcW w:w="1060" w:type="dxa"/>
            <w:shd w:val="clear" w:color="auto" w:fill="92CDDC" w:themeFill="accent5" w:themeFillTint="99"/>
          </w:tcPr>
          <w:p w:rsidR="00B07005" w:rsidRDefault="00B07005">
            <w:pPr>
              <w:spacing w:after="0" w:line="240" w:lineRule="auto"/>
              <w:rPr>
                <w:rFonts w:cstheme="minorHAnsi"/>
              </w:rPr>
            </w:pPr>
          </w:p>
          <w:p w:rsidR="00B07005" w:rsidRDefault="000A2E10">
            <w:pPr>
              <w:spacing w:after="0" w:line="240" w:lineRule="auto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</w:rPr>
              <w:t xml:space="preserve">                    </w:t>
            </w:r>
            <w:r>
              <w:rPr>
                <w:rFonts w:cstheme="minorHAnsi"/>
                <w:b/>
                <w:sz w:val="40"/>
                <w:szCs w:val="40"/>
              </w:rPr>
              <w:lastRenderedPageBreak/>
              <w:t>3</w:t>
            </w:r>
          </w:p>
        </w:tc>
        <w:tc>
          <w:tcPr>
            <w:tcW w:w="3158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lastRenderedPageBreak/>
              <w:t>Odstupa od teme, iznosi važne ideje no bez dodatne razrade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>Dijelovi teksta se vide tek u naznakama, iako nedovoljno razrađeni</w:t>
            </w:r>
          </w:p>
        </w:tc>
        <w:tc>
          <w:tcPr>
            <w:tcW w:w="3118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 xml:space="preserve">Rečenice uglavnom šablonizirane, vokabular siromašan, no  ne ometa </w:t>
            </w:r>
            <w:r>
              <w:lastRenderedPageBreak/>
              <w:t>razumijevanje.</w:t>
            </w:r>
          </w:p>
        </w:tc>
        <w:tc>
          <w:tcPr>
            <w:tcW w:w="2978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lastRenderedPageBreak/>
              <w:t>Dosta gramatičkih pogrešaka ili pogrešaka u pisanju i interpunkciji</w:t>
            </w:r>
          </w:p>
        </w:tc>
      </w:tr>
      <w:tr w:rsidR="00B07005">
        <w:tc>
          <w:tcPr>
            <w:tcW w:w="1060" w:type="dxa"/>
            <w:shd w:val="clear" w:color="auto" w:fill="92CDDC" w:themeFill="accent5" w:themeFillTint="99"/>
          </w:tcPr>
          <w:p w:rsidR="00B07005" w:rsidRDefault="00B07005">
            <w:pPr>
              <w:spacing w:after="0" w:line="240" w:lineRule="auto"/>
              <w:rPr>
                <w:rFonts w:cstheme="minorHAnsi"/>
              </w:rPr>
            </w:pPr>
          </w:p>
          <w:p w:rsidR="00B07005" w:rsidRDefault="000A2E10">
            <w:pPr>
              <w:spacing w:after="0" w:line="240" w:lineRule="auto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</w:rPr>
              <w:t xml:space="preserve">                   </w:t>
            </w:r>
            <w:r>
              <w:rPr>
                <w:rFonts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3158" w:type="dxa"/>
            <w:shd w:val="clear" w:color="auto" w:fill="auto"/>
          </w:tcPr>
          <w:p w:rsidR="00B07005" w:rsidRDefault="00B07005">
            <w:pPr>
              <w:spacing w:after="0" w:line="240" w:lineRule="auto"/>
            </w:pPr>
          </w:p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 xml:space="preserve">Nije jasna </w:t>
            </w:r>
            <w:r>
              <w:t>tema ni razrada.</w:t>
            </w:r>
          </w:p>
        </w:tc>
        <w:tc>
          <w:tcPr>
            <w:tcW w:w="2977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>Tekst nije jasno podijeljen u logičke cjeline</w:t>
            </w:r>
          </w:p>
        </w:tc>
        <w:tc>
          <w:tcPr>
            <w:tcW w:w="3118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>Neke rečenice su nedovršene, koristi osnovni vokabular i najjednostavnije rečenične strukture</w:t>
            </w:r>
          </w:p>
        </w:tc>
        <w:tc>
          <w:tcPr>
            <w:tcW w:w="2978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t>Jako puno gramatičkih pogrešaka, pogrešaka u pisanju ili interpunkciji</w:t>
            </w:r>
          </w:p>
        </w:tc>
      </w:tr>
      <w:tr w:rsidR="00B07005">
        <w:tc>
          <w:tcPr>
            <w:tcW w:w="1060" w:type="dxa"/>
            <w:shd w:val="clear" w:color="auto" w:fill="92CDDC" w:themeFill="accent5" w:themeFillTint="99"/>
          </w:tcPr>
          <w:p w:rsidR="00B07005" w:rsidRDefault="00B07005">
            <w:pPr>
              <w:spacing w:after="0" w:line="240" w:lineRule="auto"/>
              <w:rPr>
                <w:rFonts w:cstheme="minorHAnsi"/>
              </w:rPr>
            </w:pPr>
          </w:p>
          <w:p w:rsidR="00B07005" w:rsidRDefault="00B07005">
            <w:pPr>
              <w:spacing w:after="0" w:line="240" w:lineRule="auto"/>
              <w:rPr>
                <w:rFonts w:cstheme="minorHAnsi"/>
              </w:rPr>
            </w:pPr>
          </w:p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3158" w:type="dxa"/>
            <w:shd w:val="clear" w:color="auto" w:fill="auto"/>
          </w:tcPr>
          <w:p w:rsidR="00B07005" w:rsidRDefault="00B07005">
            <w:pPr>
              <w:spacing w:after="0" w:line="240" w:lineRule="auto"/>
            </w:pPr>
          </w:p>
          <w:p w:rsidR="00B07005" w:rsidRDefault="000A2E10">
            <w:pPr>
              <w:spacing w:after="0" w:line="240" w:lineRule="auto"/>
            </w:pPr>
            <w:r>
              <w:t>Tema je u potpunosti p</w:t>
            </w:r>
            <w:r>
              <w:t>romašena.</w:t>
            </w:r>
          </w:p>
        </w:tc>
        <w:tc>
          <w:tcPr>
            <w:tcW w:w="2977" w:type="dxa"/>
            <w:shd w:val="clear" w:color="auto" w:fill="auto"/>
          </w:tcPr>
          <w:p w:rsidR="00B07005" w:rsidRDefault="000A2E10">
            <w:pPr>
              <w:spacing w:after="0" w:line="240" w:lineRule="auto"/>
            </w:pPr>
            <w:r>
              <w:t>Tekst nema nikakvu strukturu, rečenice su nabacane bez logičkog slijeda.</w:t>
            </w:r>
          </w:p>
        </w:tc>
        <w:tc>
          <w:tcPr>
            <w:tcW w:w="3118" w:type="dxa"/>
            <w:shd w:val="clear" w:color="auto" w:fill="auto"/>
          </w:tcPr>
          <w:p w:rsidR="00B07005" w:rsidRDefault="000A2E10">
            <w:pPr>
              <w:spacing w:after="0" w:line="240" w:lineRule="auto"/>
            </w:pPr>
            <w:r>
              <w:t>Rečenice su nedovršene, ne izmjenjuju se smislenim tijekom i nema cjelovitosti teksta.</w:t>
            </w:r>
          </w:p>
        </w:tc>
        <w:tc>
          <w:tcPr>
            <w:tcW w:w="2978" w:type="dxa"/>
            <w:shd w:val="clear" w:color="auto" w:fill="auto"/>
          </w:tcPr>
          <w:p w:rsidR="00B07005" w:rsidRDefault="000A2E10">
            <w:pPr>
              <w:spacing w:after="0" w:line="240" w:lineRule="auto"/>
            </w:pPr>
            <w:r>
              <w:t>Veći dio teksta je nerazumljiv i ne prenosi značenje zbog izrazito velikog broja grama</w:t>
            </w:r>
            <w:r>
              <w:t>tičkih ili pogrešaka u pisanju i interpunkciji.</w:t>
            </w:r>
          </w:p>
        </w:tc>
      </w:tr>
    </w:tbl>
    <w:p w:rsidR="00B07005" w:rsidRDefault="00B07005"/>
    <w:p w:rsidR="00B07005" w:rsidRDefault="00B07005"/>
    <w:p w:rsidR="00B07005" w:rsidRDefault="00B07005"/>
    <w:p w:rsidR="00B07005" w:rsidRDefault="00B07005"/>
    <w:p w:rsidR="00B07005" w:rsidRDefault="00B07005"/>
    <w:p w:rsidR="00B07005" w:rsidRDefault="00B07005">
      <w:pPr>
        <w:rPr>
          <w:b/>
          <w:color w:val="FF0000"/>
        </w:rPr>
      </w:pPr>
    </w:p>
    <w:p w:rsidR="00B07005" w:rsidRDefault="000A2E10">
      <w:pPr>
        <w:rPr>
          <w:b/>
          <w:color w:val="FF0000"/>
        </w:rPr>
      </w:pPr>
      <w:r>
        <w:rPr>
          <w:b/>
          <w:color w:val="FF0000"/>
        </w:rPr>
        <w:t>HOLISTIČKA RUBRIKA ZAPROCJENU SLUŠANJA S RAZUMIJEVANJEM (ZA SUMATIVNO VREDNOVANJE)</w:t>
      </w:r>
    </w:p>
    <w:tbl>
      <w:tblPr>
        <w:tblStyle w:val="Reetkatablice"/>
        <w:tblW w:w="13291" w:type="dxa"/>
        <w:tblLook w:val="04A0" w:firstRow="1" w:lastRow="0" w:firstColumn="1" w:lastColumn="0" w:noHBand="0" w:noVBand="1"/>
      </w:tblPr>
      <w:tblGrid>
        <w:gridCol w:w="2376"/>
        <w:gridCol w:w="10915"/>
      </w:tblGrid>
      <w:tr w:rsidR="00B07005">
        <w:tc>
          <w:tcPr>
            <w:tcW w:w="2376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ODLIČAN (5)</w:t>
            </w:r>
          </w:p>
        </w:tc>
        <w:tc>
          <w:tcPr>
            <w:tcW w:w="10914" w:type="dxa"/>
            <w:shd w:val="clear" w:color="auto" w:fill="auto"/>
          </w:tcPr>
          <w:p w:rsidR="00B07005" w:rsidRDefault="000A2E10">
            <w:pPr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Aktivno sluša tekst; može sažeti, parafrazirati ili ponoviti glavne ideje i sporedne detalje; bez teškoća </w:t>
            </w:r>
            <w:r>
              <w:rPr>
                <w:rFonts w:eastAsia="Arial Unicode MS" w:cstheme="minorHAnsi"/>
              </w:rPr>
              <w:t>prepoznaje značenje riječi iz konteksta i točno odgovara na pitanja.</w:t>
            </w:r>
          </w:p>
          <w:p w:rsidR="00B07005" w:rsidRDefault="00B0700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7005">
        <w:tc>
          <w:tcPr>
            <w:tcW w:w="2376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VRLO DOBAR (4)</w:t>
            </w:r>
          </w:p>
        </w:tc>
        <w:tc>
          <w:tcPr>
            <w:tcW w:w="10914" w:type="dxa"/>
            <w:shd w:val="clear" w:color="auto" w:fill="auto"/>
          </w:tcPr>
          <w:p w:rsidR="00B07005" w:rsidRDefault="000A2E10">
            <w:pPr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Pažljivo sluša tekst; može sažeti većinu glavnih ideja, no nije uočio sporedne detalje; ne razumije sve riječi  I fraze te odgovara točno na većinu pitanja. </w:t>
            </w:r>
          </w:p>
        </w:tc>
      </w:tr>
      <w:tr w:rsidR="00B07005">
        <w:tc>
          <w:tcPr>
            <w:tcW w:w="2376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DOBAR (3)</w:t>
            </w:r>
          </w:p>
        </w:tc>
        <w:tc>
          <w:tcPr>
            <w:tcW w:w="10914" w:type="dxa"/>
            <w:shd w:val="clear" w:color="auto" w:fill="auto"/>
          </w:tcPr>
          <w:p w:rsidR="00B07005" w:rsidRDefault="000A2E10">
            <w:pPr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Ima poteškoće u praćenju slušnog predloška, može izdvojiti neke ključne informacije, no većinu ne; nedostatak poznavanje riječi utječe na opće razumijevanje teksta; </w:t>
            </w:r>
          </w:p>
        </w:tc>
      </w:tr>
      <w:tr w:rsidR="00B07005">
        <w:tc>
          <w:tcPr>
            <w:tcW w:w="2376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DOVOLJAN (2)</w:t>
            </w:r>
          </w:p>
        </w:tc>
        <w:tc>
          <w:tcPr>
            <w:tcW w:w="10914" w:type="dxa"/>
            <w:shd w:val="clear" w:color="auto" w:fill="auto"/>
          </w:tcPr>
          <w:p w:rsidR="00B07005" w:rsidRDefault="000A2E10">
            <w:pPr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Nije dovoljno pažljiv u slušanju; ne može prepričati glavne ideje, teško pre</w:t>
            </w:r>
            <w:r>
              <w:rPr>
                <w:rFonts w:eastAsia="Arial Unicode MS" w:cstheme="minorHAnsi"/>
              </w:rPr>
              <w:t xml:space="preserve">poznaje značenje riječi iz konteksta i posve se oslanja na doslovna značenja riječi; </w:t>
            </w:r>
          </w:p>
        </w:tc>
      </w:tr>
    </w:tbl>
    <w:p w:rsidR="00B07005" w:rsidRDefault="00B07005">
      <w:pPr>
        <w:rPr>
          <w:b/>
          <w:color w:val="FF0000"/>
        </w:rPr>
      </w:pPr>
    </w:p>
    <w:p w:rsidR="00B07005" w:rsidRDefault="000A2E10">
      <w:pPr>
        <w:rPr>
          <w:b/>
          <w:color w:val="FF0000"/>
        </w:rPr>
      </w:pPr>
      <w:r>
        <w:rPr>
          <w:b/>
          <w:color w:val="FF0000"/>
        </w:rPr>
        <w:t>HOLISTIČKA  RUBRIKA ZA VREDNOVANJE ČITANJA S RAZUMIJEVANJEM KROZ ZADATAK PREPRIČAVANJA</w:t>
      </w:r>
    </w:p>
    <w:tbl>
      <w:tblPr>
        <w:tblStyle w:val="Reetkatablice"/>
        <w:tblW w:w="13291" w:type="dxa"/>
        <w:tblLook w:val="04A0" w:firstRow="1" w:lastRow="0" w:firstColumn="1" w:lastColumn="0" w:noHBand="0" w:noVBand="1"/>
      </w:tblPr>
      <w:tblGrid>
        <w:gridCol w:w="2675"/>
        <w:gridCol w:w="7923"/>
        <w:gridCol w:w="2693"/>
      </w:tblGrid>
      <w:tr w:rsidR="00B07005">
        <w:tc>
          <w:tcPr>
            <w:tcW w:w="2675" w:type="dxa"/>
            <w:shd w:val="clear" w:color="auto" w:fill="auto"/>
          </w:tcPr>
          <w:p w:rsidR="00B07005" w:rsidRDefault="00B07005">
            <w:pPr>
              <w:spacing w:after="0" w:line="240" w:lineRule="auto"/>
              <w:rPr>
                <w:b/>
              </w:rPr>
            </w:pPr>
          </w:p>
        </w:tc>
        <w:tc>
          <w:tcPr>
            <w:tcW w:w="7923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PREPRIČAVANJE</w:t>
            </w:r>
          </w:p>
          <w:p w:rsidR="00B07005" w:rsidRDefault="00B07005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DETALJI I PRIMJERI</w:t>
            </w:r>
          </w:p>
        </w:tc>
      </w:tr>
      <w:tr w:rsidR="00B07005">
        <w:tc>
          <w:tcPr>
            <w:tcW w:w="2675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ODLIČAN (5)</w:t>
            </w:r>
          </w:p>
          <w:p w:rsidR="00B07005" w:rsidRDefault="00B07005">
            <w:pPr>
              <w:spacing w:after="0" w:line="240" w:lineRule="auto"/>
              <w:rPr>
                <w:b/>
              </w:rPr>
            </w:pPr>
          </w:p>
        </w:tc>
        <w:tc>
          <w:tcPr>
            <w:tcW w:w="7923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Prepoznaje i izdvaja glavne </w:t>
            </w:r>
            <w:r>
              <w:rPr>
                <w:b/>
              </w:rPr>
              <w:t>ideje i sporedne detalje;  prepoznaje i prenosi slijed događaja; imenuje sve glavne i sporedne likove te iznosi njihove osobine; prepoznaje i prenosi vrijeme i mjesto radnje; koristi vokabular i izraze iz teksta na primjeren način;  povezuje likove i događ</w:t>
            </w:r>
            <w:r>
              <w:rPr>
                <w:b/>
              </w:rPr>
              <w:t>aje s osobnim iskustvima</w:t>
            </w:r>
          </w:p>
        </w:tc>
        <w:tc>
          <w:tcPr>
            <w:tcW w:w="2693" w:type="dxa"/>
            <w:shd w:val="clear" w:color="auto" w:fill="auto"/>
          </w:tcPr>
          <w:p w:rsidR="00B07005" w:rsidRDefault="00B07005">
            <w:pPr>
              <w:spacing w:after="0" w:line="240" w:lineRule="auto"/>
              <w:rPr>
                <w:b/>
              </w:rPr>
            </w:pPr>
          </w:p>
        </w:tc>
      </w:tr>
      <w:tr w:rsidR="00B07005">
        <w:tc>
          <w:tcPr>
            <w:tcW w:w="2675" w:type="dxa"/>
            <w:shd w:val="clear" w:color="auto" w:fill="auto"/>
          </w:tcPr>
          <w:p w:rsidR="00B07005" w:rsidRDefault="00B07005">
            <w:pPr>
              <w:spacing w:after="0" w:line="240" w:lineRule="auto"/>
              <w:rPr>
                <w:b/>
              </w:rPr>
            </w:pPr>
          </w:p>
          <w:p w:rsidR="00B07005" w:rsidRDefault="000A2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VRLO DOBAR (4)</w:t>
            </w:r>
          </w:p>
          <w:p w:rsidR="00B07005" w:rsidRDefault="00B07005">
            <w:pPr>
              <w:spacing w:after="0" w:line="240" w:lineRule="auto"/>
              <w:rPr>
                <w:b/>
              </w:rPr>
            </w:pPr>
          </w:p>
        </w:tc>
        <w:tc>
          <w:tcPr>
            <w:tcW w:w="7923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Prepoznaje i prenosi glavne ideje i većinu sporednih detalja; prenosi slijed događaja uz manje pogreške, imenuje sve glavne i uglavnom sve sporedne likove; uglavnom ispravno koristi vokabular i izraze iz teksta;</w:t>
            </w:r>
          </w:p>
        </w:tc>
        <w:tc>
          <w:tcPr>
            <w:tcW w:w="2693" w:type="dxa"/>
            <w:shd w:val="clear" w:color="auto" w:fill="auto"/>
          </w:tcPr>
          <w:p w:rsidR="00B07005" w:rsidRDefault="00B07005">
            <w:pPr>
              <w:spacing w:after="0" w:line="240" w:lineRule="auto"/>
              <w:rPr>
                <w:b/>
              </w:rPr>
            </w:pPr>
          </w:p>
        </w:tc>
      </w:tr>
      <w:tr w:rsidR="00B07005">
        <w:tc>
          <w:tcPr>
            <w:tcW w:w="2675" w:type="dxa"/>
            <w:shd w:val="clear" w:color="auto" w:fill="auto"/>
          </w:tcPr>
          <w:p w:rsidR="00B07005" w:rsidRDefault="00B07005">
            <w:pPr>
              <w:spacing w:after="0" w:line="240" w:lineRule="auto"/>
              <w:rPr>
                <w:b/>
              </w:rPr>
            </w:pPr>
          </w:p>
          <w:p w:rsidR="00B07005" w:rsidRDefault="000A2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DOBAR (3)</w:t>
            </w:r>
          </w:p>
          <w:p w:rsidR="00B07005" w:rsidRDefault="00B07005">
            <w:pPr>
              <w:spacing w:after="0" w:line="240" w:lineRule="auto"/>
              <w:rPr>
                <w:b/>
              </w:rPr>
            </w:pPr>
          </w:p>
        </w:tc>
        <w:tc>
          <w:tcPr>
            <w:tcW w:w="7923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Djelomično prepoznaje i  prenosi glavne ideje, no  ispušta većinu sporednih detalja. Ispušta pojedine događaje iz slijeda događaja.  Ne iznosi sve glavne likove i njihova obilježja; neke riječi i izraze koristi neprimjereno.</w:t>
            </w:r>
          </w:p>
        </w:tc>
        <w:tc>
          <w:tcPr>
            <w:tcW w:w="2693" w:type="dxa"/>
            <w:shd w:val="clear" w:color="auto" w:fill="auto"/>
          </w:tcPr>
          <w:p w:rsidR="00B07005" w:rsidRDefault="00B07005">
            <w:pPr>
              <w:spacing w:after="0" w:line="240" w:lineRule="auto"/>
              <w:rPr>
                <w:b/>
              </w:rPr>
            </w:pPr>
          </w:p>
        </w:tc>
      </w:tr>
      <w:tr w:rsidR="00B07005">
        <w:tc>
          <w:tcPr>
            <w:tcW w:w="2675" w:type="dxa"/>
            <w:shd w:val="clear" w:color="auto" w:fill="auto"/>
          </w:tcPr>
          <w:p w:rsidR="00B07005" w:rsidRDefault="00B07005">
            <w:pPr>
              <w:spacing w:after="0" w:line="240" w:lineRule="auto"/>
              <w:rPr>
                <w:b/>
              </w:rPr>
            </w:pPr>
          </w:p>
          <w:p w:rsidR="00B07005" w:rsidRDefault="000A2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DOVOLJAN (2)</w:t>
            </w:r>
          </w:p>
          <w:p w:rsidR="00B07005" w:rsidRDefault="00B07005">
            <w:pPr>
              <w:spacing w:after="0" w:line="240" w:lineRule="auto"/>
              <w:rPr>
                <w:b/>
              </w:rPr>
            </w:pPr>
          </w:p>
        </w:tc>
        <w:tc>
          <w:tcPr>
            <w:tcW w:w="7923" w:type="dxa"/>
            <w:shd w:val="clear" w:color="auto" w:fill="auto"/>
          </w:tcPr>
          <w:p w:rsidR="00B07005" w:rsidRDefault="000A2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Uz navođenje učitelja prisjeća se glavne ideje; ispušta sporedne detalje; Prepoznaje i navodi manji broj likova bez opisa obilježja ili uloge. Ne poznavanje vokabulara i izraza u većoj mjeri ometa razumijevanje slijeda događaja i ključnih informacija.</w:t>
            </w:r>
          </w:p>
        </w:tc>
        <w:tc>
          <w:tcPr>
            <w:tcW w:w="2693" w:type="dxa"/>
            <w:shd w:val="clear" w:color="auto" w:fill="auto"/>
          </w:tcPr>
          <w:p w:rsidR="00B07005" w:rsidRDefault="00B07005">
            <w:pPr>
              <w:spacing w:after="0" w:line="240" w:lineRule="auto"/>
              <w:rPr>
                <w:b/>
              </w:rPr>
            </w:pPr>
          </w:p>
        </w:tc>
      </w:tr>
    </w:tbl>
    <w:p w:rsidR="00B07005" w:rsidRDefault="00B07005"/>
    <w:sectPr w:rsidR="00B07005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721C"/>
    <w:multiLevelType w:val="multilevel"/>
    <w:tmpl w:val="DD6AD6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07A0560"/>
    <w:multiLevelType w:val="multilevel"/>
    <w:tmpl w:val="E9D4F73E"/>
    <w:lvl w:ilvl="0">
      <w:start w:val="1"/>
      <w:numFmt w:val="decimal"/>
      <w:lvlText w:val="%1."/>
      <w:lvlJc w:val="left"/>
      <w:pPr>
        <w:ind w:left="720" w:hanging="360"/>
      </w:pPr>
      <w:rPr>
        <w:rFonts w:eastAsia="Malgun Gothic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66511"/>
    <w:multiLevelType w:val="multilevel"/>
    <w:tmpl w:val="2E8070BC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72B11"/>
    <w:multiLevelType w:val="multilevel"/>
    <w:tmpl w:val="AD3EA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05"/>
    <w:rsid w:val="000A2E10"/>
    <w:rsid w:val="00B0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52040-FD9E-40E3-A391-2F3844BF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hr-HR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AA2"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Malgun Gothic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Malgun Gothic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Malgun Gothic" w:cs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Malgun Gothic" w:cs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Malgun Gothic" w:cs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Malgun Gothic" w:cs="Calibri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Malgun Gothic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Malgun Gothic" w:cs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Odlomakpopisa">
    <w:name w:val="List Paragraph"/>
    <w:basedOn w:val="Normal"/>
    <w:uiPriority w:val="34"/>
    <w:qFormat/>
    <w:rsid w:val="00916789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DC1843"/>
    <w:pPr>
      <w:suppressLineNumbers/>
      <w:spacing w:after="0" w:line="240" w:lineRule="auto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val="en-US" w:eastAsia="zh-CN" w:bidi="hi-IN"/>
    </w:rPr>
  </w:style>
  <w:style w:type="paragraph" w:customStyle="1" w:styleId="FrameContents">
    <w:name w:val="Frame Contents"/>
    <w:basedOn w:val="Normal"/>
    <w:qFormat/>
  </w:style>
  <w:style w:type="table" w:styleId="Reetkatablice">
    <w:name w:val="Table Grid"/>
    <w:basedOn w:val="Obinatablica"/>
    <w:uiPriority w:val="59"/>
    <w:rsid w:val="00FB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92BD0-838E-4B22-B83C-C19C89FD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Valentina</cp:lastModifiedBy>
  <cp:revision>2</cp:revision>
  <dcterms:created xsi:type="dcterms:W3CDTF">2019-09-26T06:38:00Z</dcterms:created>
  <dcterms:modified xsi:type="dcterms:W3CDTF">2019-09-26T06:38:00Z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