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602" w:rsidRDefault="00056602" w:rsidP="00056602">
      <w:pPr>
        <w:tabs>
          <w:tab w:val="left" w:pos="574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REPUBLIKA HRVATSKA</w:t>
      </w:r>
    </w:p>
    <w:p w:rsidR="00056602" w:rsidRDefault="00056602" w:rsidP="00056602">
      <w:pPr>
        <w:tabs>
          <w:tab w:val="left" w:pos="574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OSNOVNA ŠKOLA „MATIJA GUBEC“</w:t>
      </w:r>
    </w:p>
    <w:p w:rsidR="00056602" w:rsidRDefault="00056602" w:rsidP="00056602">
      <w:pPr>
        <w:tabs>
          <w:tab w:val="left" w:pos="574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KOLODVORSKA 48</w:t>
      </w:r>
    </w:p>
    <w:p w:rsidR="00056602" w:rsidRDefault="00056602" w:rsidP="00056602">
      <w:pPr>
        <w:tabs>
          <w:tab w:val="left" w:pos="574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31325 ČEMINAC</w:t>
      </w:r>
    </w:p>
    <w:p w:rsidR="00056602" w:rsidRDefault="00056602" w:rsidP="00056602">
      <w:pPr>
        <w:tabs>
          <w:tab w:val="left" w:pos="574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OIB: 87347858365</w:t>
      </w:r>
    </w:p>
    <w:p w:rsidR="00056602" w:rsidRDefault="00056602" w:rsidP="00056602">
      <w:pPr>
        <w:tabs>
          <w:tab w:val="left" w:pos="5745"/>
        </w:tabs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056602" w:rsidRPr="00460479" w:rsidRDefault="00973580" w:rsidP="00056602">
      <w:pPr>
        <w:tabs>
          <w:tab w:val="left" w:pos="574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KLASA: 112-08/19-01/15</w:t>
      </w:r>
    </w:p>
    <w:p w:rsidR="00056602" w:rsidRPr="00460479" w:rsidRDefault="00056602" w:rsidP="00056602">
      <w:pPr>
        <w:tabs>
          <w:tab w:val="left" w:pos="5745"/>
        </w:tabs>
        <w:spacing w:after="0" w:line="240" w:lineRule="auto"/>
        <w:rPr>
          <w:rFonts w:cstheme="minorHAnsi"/>
          <w:sz w:val="24"/>
          <w:szCs w:val="24"/>
        </w:rPr>
      </w:pPr>
      <w:r w:rsidRPr="00460479">
        <w:rPr>
          <w:rFonts w:cstheme="minorHAnsi"/>
          <w:sz w:val="24"/>
          <w:szCs w:val="24"/>
        </w:rPr>
        <w:t>URBROJ: 2100-16-01-19-1</w:t>
      </w:r>
    </w:p>
    <w:p w:rsidR="00056602" w:rsidRPr="00460479" w:rsidRDefault="00056602" w:rsidP="00056602">
      <w:pPr>
        <w:tabs>
          <w:tab w:val="left" w:pos="5745"/>
        </w:tabs>
        <w:spacing w:after="0" w:line="240" w:lineRule="auto"/>
        <w:rPr>
          <w:rFonts w:cstheme="minorHAnsi"/>
          <w:sz w:val="24"/>
          <w:szCs w:val="24"/>
        </w:rPr>
      </w:pPr>
    </w:p>
    <w:p w:rsidR="00056602" w:rsidRDefault="00973580" w:rsidP="00056602">
      <w:pPr>
        <w:tabs>
          <w:tab w:val="left" w:pos="574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Čeminac, 21</w:t>
      </w:r>
      <w:r w:rsidR="00193459">
        <w:rPr>
          <w:rFonts w:cstheme="minorHAnsi"/>
          <w:sz w:val="24"/>
          <w:szCs w:val="24"/>
        </w:rPr>
        <w:t>. listopada</w:t>
      </w:r>
      <w:r w:rsidR="00056602">
        <w:rPr>
          <w:rFonts w:cstheme="minorHAnsi"/>
          <w:sz w:val="24"/>
          <w:szCs w:val="24"/>
        </w:rPr>
        <w:t xml:space="preserve"> 2019. godine</w:t>
      </w:r>
    </w:p>
    <w:p w:rsidR="00056602" w:rsidRDefault="00CA298E" w:rsidP="00056602">
      <w:pPr>
        <w:tabs>
          <w:tab w:val="left" w:pos="574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Tel: 031/756-038</w:t>
      </w:r>
    </w:p>
    <w:p w:rsidR="00056602" w:rsidRDefault="00056602" w:rsidP="00056602">
      <w:pPr>
        <w:tabs>
          <w:tab w:val="left" w:pos="5745"/>
        </w:tabs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tabs>
          <w:tab w:val="left" w:pos="574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HRVATSKI ZAVOD ZA ZAPOŠLJAVANJE</w:t>
      </w:r>
    </w:p>
    <w:p w:rsidR="00056602" w:rsidRDefault="00056602" w:rsidP="00056602">
      <w:pPr>
        <w:tabs>
          <w:tab w:val="left" w:pos="574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BELI MANASTIR</w:t>
      </w:r>
    </w:p>
    <w:p w:rsidR="00056602" w:rsidRDefault="00056602" w:rsidP="00056602">
      <w:pPr>
        <w:tabs>
          <w:tab w:val="left" w:pos="5745"/>
        </w:tabs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tabs>
          <w:tab w:val="left" w:pos="574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Predmet: OBJAVA NATJEČAJA</w:t>
      </w:r>
    </w:p>
    <w:p w:rsidR="00056602" w:rsidRDefault="00056602" w:rsidP="00056602">
      <w:pPr>
        <w:tabs>
          <w:tab w:val="left" w:pos="5745"/>
        </w:tabs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tabs>
          <w:tab w:val="left" w:pos="574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Molimo vas da na vašim mrežnim stranicama i og</w:t>
      </w:r>
      <w:r w:rsidR="00973580">
        <w:rPr>
          <w:rFonts w:cstheme="minorHAnsi"/>
          <w:sz w:val="24"/>
          <w:szCs w:val="24"/>
        </w:rPr>
        <w:t>lasnim pločama objavite, dana 21</w:t>
      </w:r>
      <w:r w:rsidR="007D6077">
        <w:rPr>
          <w:rFonts w:cstheme="minorHAnsi"/>
          <w:sz w:val="24"/>
          <w:szCs w:val="24"/>
        </w:rPr>
        <w:t>. listopada 2019. godine</w:t>
      </w:r>
      <w:r>
        <w:rPr>
          <w:rFonts w:cstheme="minorHAnsi"/>
          <w:sz w:val="24"/>
          <w:szCs w:val="24"/>
        </w:rPr>
        <w:t>,  natječaj koji se nalazi u privitku dopisa.</w:t>
      </w:r>
    </w:p>
    <w:p w:rsidR="00056602" w:rsidRDefault="00056602" w:rsidP="00056602">
      <w:pPr>
        <w:tabs>
          <w:tab w:val="left" w:pos="5745"/>
        </w:tabs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rPr>
          <w:rFonts w:cstheme="minorHAnsi"/>
          <w:sz w:val="24"/>
          <w:szCs w:val="24"/>
        </w:rPr>
      </w:pPr>
    </w:p>
    <w:p w:rsidR="00056602" w:rsidRDefault="00056602" w:rsidP="00056602">
      <w:pPr>
        <w:tabs>
          <w:tab w:val="left" w:pos="637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Ravnatelj:</w:t>
      </w:r>
    </w:p>
    <w:p w:rsidR="00056602" w:rsidRDefault="00056602" w:rsidP="00056602">
      <w:pPr>
        <w:tabs>
          <w:tab w:val="left" w:pos="591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Zdravko Pavlinić, prof.</w:t>
      </w: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19345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Na temelju članka 107.Zakona o odgoju i obrazovanju u osnovnoj i srednjoj školi („Narodne novine“ broj 87/08, 86/09, 92/10, 105/10, 90/11, 5/12, 16/12, 86/12, 126/12, 94/13 i 152/14 i 7/17. i 68/18.) i Pravilnika o radu KLASA: 003-03/17-01/2, URBROJ: 2100-16-</w:t>
      </w:r>
      <w:r w:rsidR="00605417">
        <w:rPr>
          <w:rFonts w:cstheme="minorHAnsi"/>
          <w:sz w:val="24"/>
          <w:szCs w:val="24"/>
        </w:rPr>
        <w:t>01</w:t>
      </w:r>
      <w:r>
        <w:rPr>
          <w:rFonts w:cstheme="minorHAnsi"/>
          <w:sz w:val="24"/>
          <w:szCs w:val="24"/>
        </w:rPr>
        <w:t>-17-0</w:t>
      </w:r>
      <w:r w:rsidR="00605417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, ravnatelj Osnovne škole „Matija Gubec“, Čeminac, Kolodvorska 48, r a s p i s u j e</w:t>
      </w: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 A T J E Č A J</w:t>
      </w:r>
    </w:p>
    <w:p w:rsidR="00056602" w:rsidRDefault="00056602" w:rsidP="0005660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 popunu radnog mjesta</w:t>
      </w:r>
    </w:p>
    <w:p w:rsidR="00056602" w:rsidRDefault="00056602" w:rsidP="0005660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056602" w:rsidRDefault="00973580" w:rsidP="00056602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UČITELJ/ICA BIOLOGIJE</w:t>
      </w:r>
      <w:r w:rsidR="00056602">
        <w:rPr>
          <w:rFonts w:cstheme="minorHAnsi"/>
          <w:b/>
          <w:sz w:val="24"/>
          <w:szCs w:val="24"/>
        </w:rPr>
        <w:t xml:space="preserve"> </w:t>
      </w:r>
    </w:p>
    <w:p w:rsidR="00056602" w:rsidRDefault="00973580" w:rsidP="00056602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na </w:t>
      </w:r>
      <w:r w:rsidR="00056602">
        <w:rPr>
          <w:rFonts w:cstheme="minorHAnsi"/>
          <w:b/>
          <w:sz w:val="24"/>
          <w:szCs w:val="24"/>
        </w:rPr>
        <w:t xml:space="preserve">određeno vrijeme </w:t>
      </w:r>
    </w:p>
    <w:p w:rsidR="00056602" w:rsidRDefault="00056602" w:rsidP="00056602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 izvršitelj/</w:t>
      </w:r>
      <w:proofErr w:type="spellStart"/>
      <w:r>
        <w:rPr>
          <w:rFonts w:cstheme="minorHAnsi"/>
          <w:b/>
          <w:sz w:val="24"/>
          <w:szCs w:val="24"/>
        </w:rPr>
        <w:t>ica</w:t>
      </w:r>
      <w:proofErr w:type="spellEnd"/>
      <w:r>
        <w:rPr>
          <w:rFonts w:cstheme="minorHAnsi"/>
          <w:b/>
          <w:sz w:val="24"/>
          <w:szCs w:val="24"/>
        </w:rPr>
        <w:t xml:space="preserve"> s </w:t>
      </w:r>
      <w:r w:rsidR="007D6077">
        <w:rPr>
          <w:rFonts w:cstheme="minorHAnsi"/>
          <w:b/>
          <w:sz w:val="24"/>
          <w:szCs w:val="24"/>
        </w:rPr>
        <w:t>nepunim</w:t>
      </w:r>
      <w:r w:rsidR="00973580">
        <w:rPr>
          <w:rFonts w:cstheme="minorHAnsi"/>
          <w:b/>
          <w:sz w:val="24"/>
          <w:szCs w:val="24"/>
        </w:rPr>
        <w:t xml:space="preserve"> radnim vremenom (4/6</w:t>
      </w:r>
      <w:r w:rsidR="00605417">
        <w:rPr>
          <w:rFonts w:cstheme="minorHAnsi"/>
          <w:b/>
          <w:sz w:val="24"/>
          <w:szCs w:val="24"/>
        </w:rPr>
        <w:t xml:space="preserve"> sati </w:t>
      </w:r>
      <w:r>
        <w:rPr>
          <w:rFonts w:cstheme="minorHAnsi"/>
          <w:b/>
          <w:sz w:val="24"/>
          <w:szCs w:val="24"/>
        </w:rPr>
        <w:t>)</w:t>
      </w:r>
    </w:p>
    <w:p w:rsidR="007D6077" w:rsidRPr="006237FF" w:rsidRDefault="007D6077" w:rsidP="006237FF">
      <w:pPr>
        <w:spacing w:after="0" w:line="240" w:lineRule="auto"/>
        <w:ind w:left="360"/>
        <w:rPr>
          <w:rFonts w:cstheme="minorHAnsi"/>
          <w:b/>
          <w:sz w:val="24"/>
          <w:szCs w:val="24"/>
        </w:rPr>
      </w:pPr>
    </w:p>
    <w:p w:rsidR="007D6077" w:rsidRDefault="00973580" w:rsidP="007D6077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UČITELJ/ICA KEMIJE</w:t>
      </w:r>
    </w:p>
    <w:p w:rsidR="007D6077" w:rsidRDefault="007D6077" w:rsidP="007D6077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na određeno vrijeme </w:t>
      </w:r>
    </w:p>
    <w:p w:rsidR="007D6077" w:rsidRDefault="007D6077" w:rsidP="00973580">
      <w:pPr>
        <w:pStyle w:val="Odlomakpopisa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 izvršitelj/</w:t>
      </w:r>
      <w:proofErr w:type="spellStart"/>
      <w:r>
        <w:rPr>
          <w:rFonts w:cstheme="minorHAnsi"/>
          <w:b/>
          <w:sz w:val="24"/>
          <w:szCs w:val="24"/>
        </w:rPr>
        <w:t>ica</w:t>
      </w:r>
      <w:proofErr w:type="spellEnd"/>
      <w:r>
        <w:rPr>
          <w:rFonts w:cstheme="minorHAnsi"/>
          <w:b/>
          <w:sz w:val="24"/>
          <w:szCs w:val="24"/>
        </w:rPr>
        <w:t xml:space="preserve"> s </w:t>
      </w:r>
      <w:r w:rsidR="00CA298E">
        <w:rPr>
          <w:rFonts w:cstheme="minorHAnsi"/>
          <w:b/>
          <w:sz w:val="24"/>
          <w:szCs w:val="24"/>
        </w:rPr>
        <w:t>nepunim radnim vremenom (</w:t>
      </w:r>
      <w:r w:rsidR="00973580">
        <w:rPr>
          <w:rFonts w:cstheme="minorHAnsi"/>
          <w:b/>
          <w:sz w:val="24"/>
          <w:szCs w:val="24"/>
        </w:rPr>
        <w:t>2</w:t>
      </w:r>
      <w:r w:rsidR="00605417">
        <w:rPr>
          <w:rFonts w:cstheme="minorHAnsi"/>
          <w:b/>
          <w:sz w:val="24"/>
          <w:szCs w:val="24"/>
        </w:rPr>
        <w:t>/</w:t>
      </w:r>
      <w:r w:rsidR="00973580">
        <w:rPr>
          <w:rFonts w:cstheme="minorHAnsi"/>
          <w:b/>
          <w:sz w:val="24"/>
          <w:szCs w:val="24"/>
        </w:rPr>
        <w:t>4</w:t>
      </w:r>
      <w:r w:rsidR="00605417">
        <w:rPr>
          <w:rFonts w:cstheme="minorHAnsi"/>
          <w:b/>
          <w:sz w:val="24"/>
          <w:szCs w:val="24"/>
        </w:rPr>
        <w:t xml:space="preserve"> sati</w:t>
      </w:r>
      <w:r>
        <w:rPr>
          <w:rFonts w:cstheme="minorHAnsi"/>
          <w:b/>
          <w:sz w:val="24"/>
          <w:szCs w:val="24"/>
        </w:rPr>
        <w:t>)</w:t>
      </w:r>
    </w:p>
    <w:p w:rsidR="00973580" w:rsidRDefault="00973580" w:rsidP="00973580">
      <w:pPr>
        <w:pStyle w:val="Odlomakpopisa"/>
        <w:spacing w:after="0" w:line="240" w:lineRule="auto"/>
        <w:rPr>
          <w:rFonts w:cstheme="minorHAnsi"/>
          <w:b/>
          <w:sz w:val="24"/>
          <w:szCs w:val="24"/>
        </w:rPr>
      </w:pPr>
    </w:p>
    <w:p w:rsidR="00973580" w:rsidRDefault="00973580" w:rsidP="00973580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UČITELJ/ICA FIZIKE</w:t>
      </w:r>
    </w:p>
    <w:p w:rsidR="00973580" w:rsidRDefault="00973580" w:rsidP="00973580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na određeno vrijeme </w:t>
      </w:r>
    </w:p>
    <w:p w:rsidR="00973580" w:rsidRDefault="00973580" w:rsidP="00973580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 izvršitelj/</w:t>
      </w:r>
      <w:proofErr w:type="spellStart"/>
      <w:r>
        <w:rPr>
          <w:rFonts w:cstheme="minorHAnsi"/>
          <w:b/>
          <w:sz w:val="24"/>
          <w:szCs w:val="24"/>
        </w:rPr>
        <w:t>ica</w:t>
      </w:r>
      <w:proofErr w:type="spellEnd"/>
      <w:r>
        <w:rPr>
          <w:rFonts w:cstheme="minorHAnsi"/>
          <w:b/>
          <w:sz w:val="24"/>
          <w:szCs w:val="24"/>
        </w:rPr>
        <w:t xml:space="preserve"> s nepunim radnim vremenom (2/4 sati)</w:t>
      </w:r>
    </w:p>
    <w:p w:rsidR="00973580" w:rsidRPr="00973580" w:rsidRDefault="00973580" w:rsidP="00973580">
      <w:pPr>
        <w:spacing w:after="0" w:line="240" w:lineRule="auto"/>
        <w:ind w:left="360"/>
        <w:rPr>
          <w:rFonts w:cstheme="minorHAnsi"/>
          <w:b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UVJETI</w:t>
      </w:r>
      <w:r>
        <w:rPr>
          <w:rFonts w:cstheme="minorHAnsi"/>
          <w:sz w:val="24"/>
          <w:szCs w:val="24"/>
        </w:rPr>
        <w:t xml:space="preserve">: </w:t>
      </w:r>
    </w:p>
    <w:p w:rsidR="00056602" w:rsidRDefault="00056602" w:rsidP="00056602">
      <w:pPr>
        <w:pStyle w:val="Odlomakpopisa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Temeljem članka 107.  Zakona o odgoju i obrazovanju u osnovnoj i srednjoj školi („NN br. 87/08, 86/09, 92/10, 105/10, 90/11, 5/12, 16/12, 86/12, 126/12, 94/13 i 152/14 i 7/17. i 68/18“) i Pravilniku o stručnoj spremi i pedagoško-psihološkom obrazovanju učitelja i stručni</w:t>
      </w:r>
      <w:r w:rsidR="00460479">
        <w:rPr>
          <w:rFonts w:cstheme="minorHAnsi"/>
          <w:sz w:val="24"/>
          <w:szCs w:val="24"/>
        </w:rPr>
        <w:t>h suradnika u osnovnom školstvu</w:t>
      </w:r>
    </w:p>
    <w:p w:rsidR="00460479" w:rsidRDefault="00460479" w:rsidP="00056602">
      <w:pPr>
        <w:pStyle w:val="Odlomakpopisa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Prema Pravilniku o načinu i postupku zapošljavanja u Osnovnoj školi „Matija Gubec“, Čeminac</w:t>
      </w: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:rsidR="00056602" w:rsidRDefault="00056602" w:rsidP="00056602">
      <w:pPr>
        <w:pStyle w:val="Odlomakpopisa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Uz vlastoručno potpisanu prijavu kandidati su dužni</w:t>
      </w:r>
      <w:r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>
        <w:rPr>
          <w:rStyle w:val="Naglaeno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priložiti</w:t>
      </w:r>
      <w:r>
        <w:rPr>
          <w:rFonts w:cstheme="minorHAnsi"/>
          <w:b/>
          <w:sz w:val="24"/>
          <w:szCs w:val="24"/>
          <w:shd w:val="clear" w:color="auto" w:fill="FFFFFF"/>
        </w:rPr>
        <w:t>: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  <w:shd w:val="clear" w:color="auto" w:fill="FFFFFF"/>
        </w:rPr>
        <w:t>- životopis,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  <w:shd w:val="clear" w:color="auto" w:fill="FFFFFF"/>
        </w:rPr>
        <w:t>- presliku domovnice,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  <w:shd w:val="clear" w:color="auto" w:fill="FFFFFF"/>
        </w:rPr>
        <w:t>- presliku dokaza o stupnju i vrsti stručne spreme,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  <w:shd w:val="clear" w:color="auto" w:fill="FFFFFF"/>
        </w:rPr>
        <w:t>- potvrdu o podacima iz matične evidencije Hrvatskog zavoda za mirovinsko osiguranje</w:t>
      </w:r>
      <w:r w:rsidR="00460479">
        <w:rPr>
          <w:rFonts w:cstheme="minorHAnsi"/>
          <w:sz w:val="24"/>
          <w:szCs w:val="24"/>
          <w:shd w:val="clear" w:color="auto" w:fill="FFFFFF"/>
        </w:rPr>
        <w:t>, ne starije od dana objave natječaja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  <w:shd w:val="clear" w:color="auto" w:fill="FFFFFF"/>
        </w:rPr>
        <w:t>- uvjerenje nadležnog suda da se protiv podnositelja prijave ne vodi kazneni postupak i da nije kažnjavan glede zapreka za zasnivanje radnog odnosa iz članka 106. Zakona o odgoju i obrazovanju u osnovnoj i srednjoj školi (NN br.</w:t>
      </w:r>
      <w:r>
        <w:rPr>
          <w:rFonts w:cstheme="minorHAnsi"/>
          <w:sz w:val="24"/>
          <w:szCs w:val="24"/>
        </w:rPr>
        <w:t xml:space="preserve"> 87/08, 86/09, 92/10, 105/10, 90/11, 5/12, 16/12, 86/12, 126/12, 94/13 i 1</w:t>
      </w:r>
      <w:r w:rsidR="00460479">
        <w:rPr>
          <w:rFonts w:cstheme="minorHAnsi"/>
          <w:sz w:val="24"/>
          <w:szCs w:val="24"/>
        </w:rPr>
        <w:t>52/14 i 7/17. i 68/18.“), ne starije od dana objave natječaja.</w:t>
      </w: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natječaj</w:t>
      </w:r>
      <w:r w:rsidR="00460479">
        <w:rPr>
          <w:rFonts w:cstheme="minorHAnsi"/>
          <w:sz w:val="24"/>
          <w:szCs w:val="24"/>
        </w:rPr>
        <w:t xml:space="preserve"> se mogu javiti osobe oba spola sukladno članku 13. stavku 2. Zakona o ravnopravnosti spolova (NN br. 82/08, 69/17).</w:t>
      </w: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160" w:line="252" w:lineRule="auto"/>
        <w:rPr>
          <w:rFonts w:cstheme="minorHAnsi"/>
        </w:rPr>
      </w:pPr>
      <w:r>
        <w:rPr>
          <w:rFonts w:cstheme="minorHAnsi"/>
        </w:rPr>
        <w:t>Kandidat koji ostvaruje pravo prednosti pri zapošljavanju prema posebnim propisima dužan je u prijavi na natječaj pozvati se na to pravo i ima prednost u odnosu na ostale kandidate samo pod jednakim uvjetima.</w:t>
      </w:r>
    </w:p>
    <w:p w:rsidR="00056602" w:rsidRDefault="00056602" w:rsidP="00973580">
      <w:pPr>
        <w:spacing w:after="160" w:line="252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Kandidat koji se u prijavi na natječaj poziva na pravo prednosti prilikom zapošljavanja u skladu s člankom 102. Zakona o hrvatskim braniteljima iz Domovinskog rata i članova njihovih obitelji (NN br.121/17), uz prijavu na javni natječaj dužan je osim dokaza o ispunjavanju traženih uvjeta priložiti i dokaze propisane člankom 102. stavkom 1. Zakona o hrvatskim braniteljima iz Domovinskog rata i članovima njihovih obitelji, a koji su objavljeni na internetskoj stranici Ministarstva hrvatskih branitelja.</w:t>
      </w:r>
    </w:p>
    <w:p w:rsidR="00056602" w:rsidRDefault="00056602" w:rsidP="00973580">
      <w:pPr>
        <w:spacing w:after="160" w:line="252" w:lineRule="auto"/>
        <w:jc w:val="both"/>
      </w:pPr>
      <w:r>
        <w:rPr>
          <w:rFonts w:cstheme="minorHAnsi"/>
        </w:rPr>
        <w:t xml:space="preserve">Kandidat koji se poziva na pravo prednosti pri zapošljavanju u skladu s člankom 101. Zakona o hrvatskim braniteljima iz Domovinskog rata i članovima njihovih obitelji uz prijavu na oglas dužan je priložiti pored dokaza o ispunjavanju traženih uvjeta i sve potrebne dokaze dostupne na poveznici Ministarstva hrvatskih branitelj: </w:t>
      </w:r>
      <w:hyperlink r:id="rId5" w:history="1">
        <w:r>
          <w:rPr>
            <w:rStyle w:val="Hiperveza"/>
            <w:rFonts w:cstheme="minorHAnsi"/>
          </w:rPr>
          <w:t>https://branitelji.gov.hr/zaposljavanje-843/843</w:t>
        </w:r>
      </w:hyperlink>
    </w:p>
    <w:p w:rsidR="008953E8" w:rsidRDefault="00056602" w:rsidP="00973580">
      <w:pPr>
        <w:spacing w:after="160" w:line="252" w:lineRule="auto"/>
        <w:jc w:val="both"/>
      </w:pPr>
      <w:r>
        <w:t>Kandidati koji zadovolje formalne uvjete natječaja biti će pozvani na testiranje i</w:t>
      </w:r>
      <w:bookmarkStart w:id="0" w:name="_GoBack"/>
      <w:bookmarkEnd w:id="0"/>
      <w:r>
        <w:t xml:space="preserve"> razgovor.</w:t>
      </w:r>
    </w:p>
    <w:p w:rsidR="00056602" w:rsidRDefault="00056602" w:rsidP="00973580">
      <w:pPr>
        <w:spacing w:after="160" w:line="252" w:lineRule="auto"/>
        <w:jc w:val="both"/>
        <w:rPr>
          <w:rFonts w:cstheme="minorHAnsi"/>
        </w:rPr>
      </w:pPr>
      <w:r>
        <w:t xml:space="preserve">Sadržaj i vrijeme testiranja biti će objavljen na internetskim stranicama škole. </w:t>
      </w:r>
    </w:p>
    <w:p w:rsidR="00056602" w:rsidRDefault="00056602" w:rsidP="00973580">
      <w:pPr>
        <w:spacing w:after="160" w:line="252" w:lineRule="auto"/>
        <w:jc w:val="both"/>
        <w:rPr>
          <w:rFonts w:cstheme="minorHAnsi"/>
        </w:rPr>
      </w:pPr>
      <w:r>
        <w:rPr>
          <w:rFonts w:cstheme="minorHAnsi"/>
        </w:rPr>
        <w:t>Nepravovremene i nepotpune prijave neće se razmatrati. Urednom prijavom smatra se prijava koja sadrži sve podatke i priloge navede u javnom natječaju.</w:t>
      </w:r>
      <w:r w:rsidR="00460479">
        <w:rPr>
          <w:rFonts w:cstheme="minorHAnsi"/>
        </w:rPr>
        <w:t xml:space="preserve"> Uz prijavu se dostavljaju neovjerene preslike dokumenata, natječajnu dokumentaciju ne vraćamo.</w:t>
      </w:r>
    </w:p>
    <w:p w:rsidR="00460479" w:rsidRDefault="00460479" w:rsidP="00973580">
      <w:pPr>
        <w:spacing w:after="160" w:line="252" w:lineRule="auto"/>
        <w:jc w:val="both"/>
        <w:rPr>
          <w:rFonts w:cstheme="minorHAnsi"/>
        </w:rPr>
      </w:pPr>
      <w:r>
        <w:rPr>
          <w:rFonts w:cstheme="minorHAnsi"/>
        </w:rPr>
        <w:t>Prijavom na natječaj pristupnici su izričito suglasni da OŠ „Matija Gubec“, Čeminac može koristiti , prikupljati, čuvati i obrađivati podatke u svrhu provedbe natječajnog postupka sukladno propisima koji reguliraju zaštitu osobnih podataka.</w:t>
      </w:r>
    </w:p>
    <w:p w:rsidR="00056602" w:rsidRDefault="00056602" w:rsidP="00973580">
      <w:pPr>
        <w:spacing w:after="160" w:line="252" w:lineRule="auto"/>
        <w:jc w:val="both"/>
        <w:rPr>
          <w:rFonts w:cstheme="minorHAnsi"/>
        </w:rPr>
      </w:pPr>
      <w:r>
        <w:rPr>
          <w:rFonts w:cstheme="minorHAnsi"/>
        </w:rPr>
        <w:t xml:space="preserve">Rok za podnošenje prijave je 8 dana od dana objave natječaja </w:t>
      </w:r>
      <w:r w:rsidRPr="00BA7634">
        <w:rPr>
          <w:rFonts w:cstheme="minorHAnsi"/>
          <w:b/>
        </w:rPr>
        <w:t>na adresu</w:t>
      </w:r>
      <w:r>
        <w:rPr>
          <w:rFonts w:cstheme="minorHAnsi"/>
        </w:rPr>
        <w:t>:</w:t>
      </w:r>
    </w:p>
    <w:p w:rsidR="00056602" w:rsidRDefault="00056602" w:rsidP="00056602">
      <w:pPr>
        <w:spacing w:after="160" w:line="252" w:lineRule="auto"/>
        <w:jc w:val="center"/>
        <w:rPr>
          <w:rFonts w:cstheme="minorHAnsi"/>
        </w:rPr>
      </w:pPr>
    </w:p>
    <w:p w:rsidR="00056602" w:rsidRDefault="00056602" w:rsidP="00056602">
      <w:pPr>
        <w:spacing w:after="160" w:line="252" w:lineRule="auto"/>
        <w:jc w:val="center"/>
        <w:rPr>
          <w:rFonts w:cstheme="minorHAnsi"/>
        </w:rPr>
      </w:pPr>
      <w:r>
        <w:rPr>
          <w:rFonts w:cstheme="minorHAnsi"/>
        </w:rPr>
        <w:t>OSNOVNA ŠKOLA „MATIJA GUBEC“, ČEMINAC</w:t>
      </w:r>
    </w:p>
    <w:p w:rsidR="00056602" w:rsidRDefault="00056602" w:rsidP="00056602">
      <w:pPr>
        <w:spacing w:after="160" w:line="252" w:lineRule="auto"/>
        <w:jc w:val="center"/>
        <w:rPr>
          <w:rFonts w:cstheme="minorHAnsi"/>
        </w:rPr>
      </w:pPr>
      <w:r>
        <w:rPr>
          <w:rFonts w:cstheme="minorHAnsi"/>
        </w:rPr>
        <w:t>KOLODVORSKA 48</w:t>
      </w:r>
    </w:p>
    <w:p w:rsidR="00056602" w:rsidRDefault="00056602" w:rsidP="00056602">
      <w:pPr>
        <w:spacing w:after="160" w:line="252" w:lineRule="auto"/>
        <w:jc w:val="center"/>
        <w:rPr>
          <w:rFonts w:cstheme="minorHAnsi"/>
        </w:rPr>
      </w:pPr>
      <w:r>
        <w:rPr>
          <w:rFonts w:cstheme="minorHAnsi"/>
        </w:rPr>
        <w:t>31325 ČEMINAC</w:t>
      </w:r>
    </w:p>
    <w:p w:rsidR="00056602" w:rsidRDefault="00056602" w:rsidP="00056602">
      <w:pPr>
        <w:spacing w:after="160" w:line="252" w:lineRule="auto"/>
        <w:jc w:val="center"/>
        <w:rPr>
          <w:rFonts w:cstheme="minorHAnsi"/>
        </w:rPr>
      </w:pPr>
      <w:r>
        <w:rPr>
          <w:rFonts w:cstheme="minorHAnsi"/>
        </w:rPr>
        <w:t>s naz</w:t>
      </w:r>
      <w:r w:rsidR="00973580">
        <w:rPr>
          <w:rFonts w:cstheme="minorHAnsi"/>
        </w:rPr>
        <w:t>nakom „ZA NATJEČAJ</w:t>
      </w:r>
      <w:r>
        <w:rPr>
          <w:rFonts w:cstheme="minorHAnsi"/>
        </w:rPr>
        <w:t>“.</w:t>
      </w:r>
    </w:p>
    <w:p w:rsidR="00973580" w:rsidRDefault="00973580" w:rsidP="00056602">
      <w:pPr>
        <w:spacing w:after="160" w:line="252" w:lineRule="auto"/>
        <w:jc w:val="center"/>
        <w:rPr>
          <w:rFonts w:cstheme="minorHAnsi"/>
        </w:rPr>
      </w:pPr>
    </w:p>
    <w:p w:rsidR="00973580" w:rsidRPr="00BA7634" w:rsidRDefault="00973580" w:rsidP="00973580">
      <w:pPr>
        <w:spacing w:after="160" w:line="252" w:lineRule="auto"/>
        <w:rPr>
          <w:rFonts w:cstheme="minorHAnsi"/>
          <w:b/>
        </w:rPr>
      </w:pPr>
      <w:r w:rsidRPr="00BA7634">
        <w:rPr>
          <w:rFonts w:cstheme="minorHAnsi"/>
          <w:b/>
        </w:rPr>
        <w:t>Ili osobno u tajništvo škole.</w:t>
      </w: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Obavijest o ishodu natječajnog postupka biti će objavljena na mrežnoj stranici Osnovne škole „Matija Gubec“, Čeminac.</w:t>
      </w: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160" w:line="252" w:lineRule="auto"/>
        <w:rPr>
          <w:rFonts w:cstheme="minorHAnsi"/>
        </w:rPr>
      </w:pPr>
    </w:p>
    <w:p w:rsidR="00056602" w:rsidRDefault="00056602" w:rsidP="00056602">
      <w:pPr>
        <w:spacing w:after="160" w:line="252" w:lineRule="auto"/>
        <w:jc w:val="center"/>
        <w:rPr>
          <w:rFonts w:cstheme="minorHAnsi"/>
        </w:rPr>
      </w:pPr>
    </w:p>
    <w:p w:rsidR="00056602" w:rsidRDefault="00056602" w:rsidP="00056602">
      <w:pPr>
        <w:spacing w:after="160" w:line="252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Ravnatelj: Zdravko Pavlinić,</w:t>
      </w:r>
      <w:r w:rsidR="00605417">
        <w:rPr>
          <w:rFonts w:cstheme="minorHAnsi"/>
        </w:rPr>
        <w:t xml:space="preserve"> </w:t>
      </w:r>
      <w:r>
        <w:rPr>
          <w:rFonts w:cstheme="minorHAnsi"/>
        </w:rPr>
        <w:t>prof.</w:t>
      </w:r>
    </w:p>
    <w:p w:rsidR="00056602" w:rsidRDefault="00056602" w:rsidP="00056602">
      <w:pPr>
        <w:spacing w:after="160" w:line="252" w:lineRule="auto"/>
        <w:rPr>
          <w:rFonts w:cstheme="minorHAnsi"/>
        </w:rPr>
      </w:pPr>
    </w:p>
    <w:p w:rsidR="00056602" w:rsidRDefault="00056602" w:rsidP="00056602">
      <w:pPr>
        <w:spacing w:after="160" w:line="252" w:lineRule="auto"/>
        <w:jc w:val="center"/>
        <w:rPr>
          <w:rFonts w:cstheme="minorHAnsi"/>
        </w:rPr>
      </w:pPr>
    </w:p>
    <w:p w:rsidR="00B939D7" w:rsidRDefault="00B939D7"/>
    <w:sectPr w:rsidR="00B93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23F5"/>
    <w:multiLevelType w:val="hybridMultilevel"/>
    <w:tmpl w:val="C20603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15A29"/>
    <w:multiLevelType w:val="hybridMultilevel"/>
    <w:tmpl w:val="3AB6B916"/>
    <w:lvl w:ilvl="0" w:tplc="91364A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B5F35"/>
    <w:multiLevelType w:val="hybridMultilevel"/>
    <w:tmpl w:val="8D16E9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02"/>
    <w:rsid w:val="00056602"/>
    <w:rsid w:val="00193459"/>
    <w:rsid w:val="002B6AD5"/>
    <w:rsid w:val="00460479"/>
    <w:rsid w:val="00605417"/>
    <w:rsid w:val="006237FF"/>
    <w:rsid w:val="007C0E8B"/>
    <w:rsid w:val="007D6077"/>
    <w:rsid w:val="00857F92"/>
    <w:rsid w:val="008953E8"/>
    <w:rsid w:val="00973580"/>
    <w:rsid w:val="00A43C2E"/>
    <w:rsid w:val="00B939D7"/>
    <w:rsid w:val="00BA7634"/>
    <w:rsid w:val="00CA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03A6C"/>
  <w15:chartTrackingRefBased/>
  <w15:docId w15:val="{B8F9501A-158E-45DD-AF8C-468DE62B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60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5660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56602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056602"/>
  </w:style>
  <w:style w:type="character" w:styleId="Naglaeno">
    <w:name w:val="Strong"/>
    <w:basedOn w:val="Zadanifontodlomka"/>
    <w:uiPriority w:val="22"/>
    <w:qFormat/>
    <w:rsid w:val="00056602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3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3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1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2019-10-21T08:08:00Z</cp:lastPrinted>
  <dcterms:created xsi:type="dcterms:W3CDTF">2019-10-21T08:09:00Z</dcterms:created>
  <dcterms:modified xsi:type="dcterms:W3CDTF">2019-10-21T08:09:00Z</dcterms:modified>
</cp:coreProperties>
</file>